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F4" w:rsidRPr="00821FBD" w:rsidRDefault="000C30F4" w:rsidP="000C30F4">
      <w:pPr>
        <w:jc w:val="center"/>
        <w:rPr>
          <w:sz w:val="28"/>
          <w:szCs w:val="28"/>
        </w:rPr>
      </w:pPr>
      <w:r w:rsidRPr="00821FBD">
        <w:rPr>
          <w:color w:val="000000"/>
          <w:sz w:val="28"/>
          <w:szCs w:val="28"/>
        </w:rPr>
        <w:t>АДМИНИСТРАЦИЯ ГОРОДСКОГО ОКРУГА САМАРА</w:t>
      </w:r>
    </w:p>
    <w:p w:rsidR="000C30F4" w:rsidRPr="00821FBD" w:rsidRDefault="000C30F4" w:rsidP="000C30F4">
      <w:pPr>
        <w:ind w:left="-360" w:right="-469"/>
        <w:jc w:val="center"/>
        <w:rPr>
          <w:sz w:val="28"/>
          <w:szCs w:val="28"/>
        </w:rPr>
      </w:pPr>
      <w:r w:rsidRPr="00821FBD">
        <w:rPr>
          <w:color w:val="000000"/>
          <w:sz w:val="28"/>
          <w:szCs w:val="28"/>
        </w:rPr>
        <w:t>ДЕПАРТАМЕНТ КУЛЬТУРЫ И МОЛОДЕЖНОЙ ПОЛИТИКИ</w:t>
      </w:r>
    </w:p>
    <w:p w:rsidR="000C30F4" w:rsidRPr="00821FBD" w:rsidRDefault="009F16C7" w:rsidP="000C30F4">
      <w:pPr>
        <w:ind w:left="-357" w:right="-369"/>
        <w:jc w:val="center"/>
        <w:rPr>
          <w:color w:val="000000"/>
          <w:sz w:val="28"/>
          <w:szCs w:val="28"/>
        </w:rPr>
      </w:pPr>
      <w:r w:rsidRPr="00821FBD">
        <w:rPr>
          <w:color w:val="000000"/>
          <w:sz w:val="28"/>
          <w:szCs w:val="28"/>
        </w:rPr>
        <w:t>М</w:t>
      </w:r>
      <w:r w:rsidR="000C30F4" w:rsidRPr="00821FBD">
        <w:rPr>
          <w:color w:val="000000"/>
          <w:sz w:val="28"/>
          <w:szCs w:val="28"/>
        </w:rPr>
        <w:t xml:space="preserve">униципальное бюджетное учреждение </w:t>
      </w:r>
    </w:p>
    <w:p w:rsidR="000C30F4" w:rsidRPr="00821FBD" w:rsidRDefault="000C30F4" w:rsidP="000C30F4">
      <w:pPr>
        <w:ind w:left="-357" w:right="-369"/>
        <w:jc w:val="center"/>
        <w:rPr>
          <w:color w:val="000000"/>
          <w:sz w:val="28"/>
          <w:szCs w:val="28"/>
        </w:rPr>
      </w:pPr>
      <w:r w:rsidRPr="00821FBD">
        <w:rPr>
          <w:color w:val="000000"/>
          <w:sz w:val="28"/>
          <w:szCs w:val="28"/>
        </w:rPr>
        <w:t xml:space="preserve">дополнительного образования </w:t>
      </w:r>
    </w:p>
    <w:p w:rsidR="000C30F4" w:rsidRPr="00821FBD" w:rsidRDefault="000C30F4" w:rsidP="000C30F4">
      <w:pPr>
        <w:ind w:left="-357" w:right="-369"/>
        <w:jc w:val="center"/>
        <w:rPr>
          <w:color w:val="000000"/>
          <w:sz w:val="28"/>
          <w:szCs w:val="28"/>
        </w:rPr>
      </w:pPr>
      <w:r w:rsidRPr="00821FBD">
        <w:rPr>
          <w:color w:val="000000"/>
          <w:sz w:val="28"/>
          <w:szCs w:val="28"/>
        </w:rPr>
        <w:t xml:space="preserve">городского округа Самара </w:t>
      </w:r>
    </w:p>
    <w:p w:rsidR="000C30F4" w:rsidRPr="00AF5626" w:rsidRDefault="000C30F4" w:rsidP="000C30F4">
      <w:pPr>
        <w:ind w:left="-360" w:right="-366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«детская музыкальная школа № 7»</w:t>
      </w:r>
    </w:p>
    <w:p w:rsidR="000C30F4" w:rsidRPr="00275C42" w:rsidRDefault="000C30F4" w:rsidP="000C30F4">
      <w:pPr>
        <w:jc w:val="center"/>
        <w:rPr>
          <w:caps/>
          <w:color w:val="000000"/>
          <w:sz w:val="32"/>
          <w:szCs w:val="32"/>
        </w:rPr>
      </w:pPr>
      <w:r w:rsidRPr="00275C42">
        <w:rPr>
          <w:caps/>
          <w:color w:val="000000"/>
          <w:sz w:val="32"/>
          <w:szCs w:val="32"/>
        </w:rPr>
        <w:t>(МБУ</w:t>
      </w:r>
      <w:r>
        <w:rPr>
          <w:caps/>
          <w:color w:val="000000"/>
          <w:sz w:val="32"/>
          <w:szCs w:val="32"/>
        </w:rPr>
        <w:t xml:space="preserve"> до</w:t>
      </w:r>
      <w:r w:rsidR="00F26B5E">
        <w:rPr>
          <w:caps/>
          <w:color w:val="000000"/>
          <w:sz w:val="32"/>
          <w:szCs w:val="32"/>
        </w:rPr>
        <w:t xml:space="preserve"> </w:t>
      </w:r>
      <w:r w:rsidRPr="00275C42">
        <w:rPr>
          <w:color w:val="000000"/>
          <w:sz w:val="32"/>
          <w:szCs w:val="32"/>
        </w:rPr>
        <w:t>г.о.</w:t>
      </w:r>
      <w:r w:rsidR="00F26B5E">
        <w:rPr>
          <w:color w:val="000000"/>
          <w:sz w:val="32"/>
          <w:szCs w:val="32"/>
        </w:rPr>
        <w:t xml:space="preserve"> </w:t>
      </w:r>
      <w:r w:rsidRPr="00275C42">
        <w:rPr>
          <w:color w:val="000000"/>
          <w:sz w:val="32"/>
          <w:szCs w:val="32"/>
        </w:rPr>
        <w:t xml:space="preserve">Самара </w:t>
      </w:r>
      <w:r>
        <w:rPr>
          <w:color w:val="000000"/>
          <w:sz w:val="32"/>
          <w:szCs w:val="32"/>
        </w:rPr>
        <w:t>«ДМШ № 7»</w:t>
      </w:r>
      <w:r w:rsidRPr="00275C42">
        <w:rPr>
          <w:caps/>
          <w:color w:val="000000"/>
          <w:sz w:val="32"/>
          <w:szCs w:val="32"/>
        </w:rPr>
        <w:t>)</w:t>
      </w:r>
    </w:p>
    <w:p w:rsidR="000C30F4" w:rsidRDefault="007006A6" w:rsidP="000C30F4">
      <w:pPr>
        <w:spacing w:line="192" w:lineRule="auto"/>
        <w:jc w:val="center"/>
        <w:rPr>
          <w:spacing w:val="-20"/>
          <w:sz w:val="26"/>
          <w:szCs w:val="26"/>
        </w:rPr>
      </w:pPr>
      <w:r>
        <w:rPr>
          <w:noProof/>
        </w:rPr>
        <w:pict>
          <v:line id="_x0000_s1026" style="position:absolute;left:0;text-align:left;flip:y;z-index:251658752" from="-4.95pt,1.8pt" to="497.55pt,1.8pt" strokeweight="4.5pt">
            <v:stroke linestyle="thickThin"/>
          </v:line>
        </w:pict>
      </w:r>
      <w:r>
        <w:rPr>
          <w:noProof/>
        </w:rPr>
        <w:pict>
          <v:line id="_x0000_s1027" style="position:absolute;left:0;text-align:left;z-index:251657728" from="9pt,1.8pt" to="459pt,1.8pt" strokeweight="4.5pt">
            <v:stroke linestyle="thickThin"/>
          </v:line>
        </w:pict>
      </w:r>
    </w:p>
    <w:p w:rsidR="000C30F4" w:rsidRPr="000C3CDE" w:rsidRDefault="000C30F4" w:rsidP="000C30F4">
      <w:pPr>
        <w:spacing w:line="192" w:lineRule="auto"/>
        <w:jc w:val="center"/>
        <w:rPr>
          <w:spacing w:val="-20"/>
          <w:sz w:val="16"/>
          <w:szCs w:val="16"/>
        </w:rPr>
      </w:pPr>
      <w:r w:rsidRPr="000C3CDE">
        <w:rPr>
          <w:spacing w:val="-20"/>
          <w:sz w:val="16"/>
          <w:szCs w:val="16"/>
        </w:rPr>
        <w:t>Победы ул., 83 д., г.Самара, Россия, 443058</w:t>
      </w:r>
    </w:p>
    <w:p w:rsidR="000C30F4" w:rsidRPr="000C3CDE" w:rsidRDefault="000C30F4" w:rsidP="000C30F4">
      <w:pPr>
        <w:spacing w:line="192" w:lineRule="auto"/>
        <w:jc w:val="center"/>
        <w:rPr>
          <w:spacing w:val="-20"/>
          <w:sz w:val="16"/>
          <w:szCs w:val="16"/>
        </w:rPr>
      </w:pPr>
      <w:r w:rsidRPr="000C3CDE">
        <w:rPr>
          <w:spacing w:val="-20"/>
          <w:sz w:val="16"/>
          <w:szCs w:val="16"/>
        </w:rPr>
        <w:t xml:space="preserve">Тел: (846)995 47 69; факс: (846) 995 00 87;  </w:t>
      </w:r>
      <w:r w:rsidRPr="000C3CDE">
        <w:rPr>
          <w:spacing w:val="-20"/>
          <w:sz w:val="16"/>
          <w:szCs w:val="16"/>
          <w:lang w:val="en-US"/>
        </w:rPr>
        <w:t>e</w:t>
      </w:r>
      <w:r w:rsidRPr="000C3CDE">
        <w:rPr>
          <w:spacing w:val="-20"/>
          <w:sz w:val="16"/>
          <w:szCs w:val="16"/>
        </w:rPr>
        <w:t>-</w:t>
      </w:r>
      <w:r w:rsidRPr="000C3CDE">
        <w:rPr>
          <w:spacing w:val="-20"/>
          <w:sz w:val="16"/>
          <w:szCs w:val="16"/>
          <w:lang w:val="en-US"/>
        </w:rPr>
        <w:t>mail</w:t>
      </w:r>
      <w:r w:rsidRPr="000C3CDE">
        <w:rPr>
          <w:spacing w:val="-20"/>
          <w:sz w:val="16"/>
          <w:szCs w:val="16"/>
        </w:rPr>
        <w:t xml:space="preserve">: </w:t>
      </w:r>
      <w:hyperlink r:id="rId8" w:history="1">
        <w:r w:rsidRPr="000C3CDE">
          <w:rPr>
            <w:rStyle w:val="a3"/>
            <w:spacing w:val="-20"/>
            <w:sz w:val="16"/>
            <w:szCs w:val="16"/>
            <w:lang w:val="en-US"/>
          </w:rPr>
          <w:t>dmch</w:t>
        </w:r>
        <w:r w:rsidRPr="000C3CDE">
          <w:rPr>
            <w:rStyle w:val="a3"/>
            <w:spacing w:val="-20"/>
            <w:sz w:val="16"/>
            <w:szCs w:val="16"/>
          </w:rPr>
          <w:t>7@</w:t>
        </w:r>
        <w:r w:rsidRPr="000C3CDE">
          <w:rPr>
            <w:rStyle w:val="a3"/>
            <w:spacing w:val="-20"/>
            <w:sz w:val="16"/>
            <w:szCs w:val="16"/>
            <w:lang w:val="en-US"/>
          </w:rPr>
          <w:t>yandex</w:t>
        </w:r>
        <w:r w:rsidRPr="000C3CDE">
          <w:rPr>
            <w:rStyle w:val="a3"/>
            <w:spacing w:val="-20"/>
            <w:sz w:val="16"/>
            <w:szCs w:val="16"/>
          </w:rPr>
          <w:t>.</w:t>
        </w:r>
        <w:r w:rsidRPr="000C3CDE">
          <w:rPr>
            <w:rStyle w:val="a3"/>
            <w:spacing w:val="-20"/>
            <w:sz w:val="16"/>
            <w:szCs w:val="16"/>
            <w:lang w:val="en-US"/>
          </w:rPr>
          <w:t>ru</w:t>
        </w:r>
      </w:hyperlink>
    </w:p>
    <w:p w:rsidR="000C30F4" w:rsidRPr="00E263FB" w:rsidRDefault="000C30F4" w:rsidP="000C30F4">
      <w:pPr>
        <w:spacing w:line="192" w:lineRule="auto"/>
        <w:jc w:val="center"/>
        <w:rPr>
          <w:spacing w:val="-20"/>
        </w:rPr>
      </w:pPr>
    </w:p>
    <w:p w:rsidR="009B19CB" w:rsidRPr="0090123F" w:rsidRDefault="009B19CB" w:rsidP="009B19CB">
      <w:pPr>
        <w:jc w:val="center"/>
        <w:outlineLvl w:val="0"/>
        <w:rPr>
          <w:b/>
          <w:sz w:val="22"/>
          <w:szCs w:val="22"/>
        </w:rPr>
      </w:pPr>
    </w:p>
    <w:p w:rsidR="008D77F1" w:rsidRDefault="008D77F1" w:rsidP="008D77F1">
      <w:pPr>
        <w:rPr>
          <w:b/>
        </w:rPr>
      </w:pPr>
    </w:p>
    <w:p w:rsidR="008D77F1" w:rsidRDefault="00FF3745" w:rsidP="008D77F1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</w:t>
      </w:r>
      <w:r w:rsidR="008D77F1" w:rsidRPr="00365A42">
        <w:rPr>
          <w:rFonts w:ascii="Arial" w:hAnsi="Arial"/>
          <w:b/>
          <w:i/>
        </w:rPr>
        <w:t>«</w:t>
      </w:r>
      <w:r w:rsidR="008D77F1">
        <w:rPr>
          <w:rFonts w:ascii="Arial" w:hAnsi="Arial"/>
          <w:b/>
          <w:i/>
        </w:rPr>
        <w:t>У</w:t>
      </w:r>
      <w:r w:rsidR="008D77F1" w:rsidRPr="00365A42">
        <w:rPr>
          <w:rFonts w:ascii="Arial" w:hAnsi="Arial"/>
          <w:b/>
          <w:i/>
        </w:rPr>
        <w:t>тверждаю»</w:t>
      </w:r>
      <w:r w:rsidR="008D77F1">
        <w:rPr>
          <w:rFonts w:ascii="Arial" w:hAnsi="Arial"/>
          <w:b/>
          <w:i/>
        </w:rPr>
        <w:t>:</w:t>
      </w:r>
    </w:p>
    <w:p w:rsidR="00F0609A" w:rsidRDefault="00F0609A" w:rsidP="008D77F1">
      <w:pPr>
        <w:ind w:firstLine="4500"/>
        <w:rPr>
          <w:rFonts w:ascii="Arial" w:hAnsi="Arial"/>
        </w:rPr>
      </w:pPr>
      <w:r>
        <w:rPr>
          <w:rFonts w:ascii="Arial" w:hAnsi="Arial"/>
        </w:rPr>
        <w:t>Заместитель р</w:t>
      </w:r>
      <w:r w:rsidR="008D213B">
        <w:rPr>
          <w:rFonts w:ascii="Arial" w:hAnsi="Arial"/>
        </w:rPr>
        <w:t>уководи</w:t>
      </w:r>
      <w:r>
        <w:rPr>
          <w:rFonts w:ascii="Arial" w:hAnsi="Arial"/>
        </w:rPr>
        <w:t>теля</w:t>
      </w:r>
    </w:p>
    <w:p w:rsidR="00CA2DC7" w:rsidRDefault="008D213B" w:rsidP="00F0609A">
      <w:pPr>
        <w:ind w:firstLine="4500"/>
        <w:rPr>
          <w:rFonts w:ascii="Arial" w:hAnsi="Arial"/>
        </w:rPr>
      </w:pPr>
      <w:r>
        <w:rPr>
          <w:rFonts w:ascii="Arial" w:hAnsi="Arial"/>
        </w:rPr>
        <w:t xml:space="preserve">Управления </w:t>
      </w:r>
      <w:r w:rsidR="00EE2D40">
        <w:rPr>
          <w:rFonts w:ascii="Arial" w:hAnsi="Arial"/>
        </w:rPr>
        <w:t>культуры</w:t>
      </w:r>
    </w:p>
    <w:p w:rsidR="00F0609A" w:rsidRDefault="00F0609A" w:rsidP="00F0609A">
      <w:pPr>
        <w:ind w:firstLine="4500"/>
        <w:rPr>
          <w:rFonts w:ascii="Arial" w:hAnsi="Arial"/>
        </w:rPr>
      </w:pPr>
      <w:r>
        <w:rPr>
          <w:rFonts w:ascii="Arial" w:hAnsi="Arial"/>
        </w:rPr>
        <w:t>и молодёжной политики,</w:t>
      </w:r>
    </w:p>
    <w:p w:rsidR="008D77F1" w:rsidRPr="007D4002" w:rsidRDefault="009B19CB" w:rsidP="008D77F1">
      <w:pPr>
        <w:ind w:firstLine="4500"/>
        <w:rPr>
          <w:rFonts w:ascii="Arial" w:hAnsi="Arial"/>
        </w:rPr>
      </w:pPr>
      <w:r>
        <w:rPr>
          <w:rFonts w:ascii="Arial" w:hAnsi="Arial"/>
        </w:rPr>
        <w:t>Департамента культу</w:t>
      </w:r>
      <w:r w:rsidR="00EE2D40">
        <w:rPr>
          <w:rFonts w:ascii="Arial" w:hAnsi="Arial"/>
        </w:rPr>
        <w:t>ры</w:t>
      </w:r>
    </w:p>
    <w:p w:rsidR="008D77F1" w:rsidRPr="007D4002" w:rsidRDefault="008D77F1" w:rsidP="008D77F1">
      <w:pPr>
        <w:ind w:firstLine="4500"/>
        <w:rPr>
          <w:rFonts w:ascii="Arial" w:hAnsi="Arial"/>
        </w:rPr>
      </w:pPr>
      <w:r w:rsidRPr="007D4002">
        <w:rPr>
          <w:rFonts w:ascii="Arial" w:hAnsi="Arial"/>
        </w:rPr>
        <w:t xml:space="preserve">и молодёжной </w:t>
      </w:r>
    </w:p>
    <w:p w:rsidR="008D77F1" w:rsidRPr="007D4002" w:rsidRDefault="008D77F1" w:rsidP="008D77F1">
      <w:pPr>
        <w:ind w:firstLine="4500"/>
        <w:rPr>
          <w:rFonts w:ascii="Arial" w:hAnsi="Arial"/>
        </w:rPr>
      </w:pPr>
      <w:r w:rsidRPr="007D4002">
        <w:rPr>
          <w:rFonts w:ascii="Arial" w:hAnsi="Arial"/>
        </w:rPr>
        <w:t>политики Администрации</w:t>
      </w:r>
    </w:p>
    <w:p w:rsidR="008D77F1" w:rsidRPr="007D4002" w:rsidRDefault="008D77F1" w:rsidP="008D77F1">
      <w:pPr>
        <w:ind w:firstLine="4500"/>
        <w:rPr>
          <w:rFonts w:ascii="Arial" w:hAnsi="Arial"/>
        </w:rPr>
      </w:pPr>
      <w:r w:rsidRPr="007D4002">
        <w:rPr>
          <w:rFonts w:ascii="Arial" w:hAnsi="Arial"/>
        </w:rPr>
        <w:t>городского округа Самара</w:t>
      </w:r>
    </w:p>
    <w:p w:rsidR="008D77F1" w:rsidRPr="007D4002" w:rsidRDefault="008D77F1" w:rsidP="008D77F1">
      <w:pPr>
        <w:ind w:firstLine="4500"/>
        <w:rPr>
          <w:rFonts w:ascii="Arial" w:hAnsi="Arial"/>
        </w:rPr>
      </w:pPr>
      <w:r w:rsidRPr="007D4002">
        <w:rPr>
          <w:rFonts w:ascii="Arial" w:hAnsi="Arial"/>
        </w:rPr>
        <w:t xml:space="preserve">Е. Б. Мищенко                     </w:t>
      </w:r>
    </w:p>
    <w:p w:rsidR="008D77F1" w:rsidRDefault="00FF3745" w:rsidP="008D7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D77F1">
        <w:rPr>
          <w:sz w:val="28"/>
          <w:szCs w:val="28"/>
        </w:rPr>
        <w:t>__</w:t>
      </w:r>
      <w:r w:rsidR="000C1BF7">
        <w:rPr>
          <w:sz w:val="28"/>
          <w:szCs w:val="28"/>
        </w:rPr>
        <w:t>______________________</w:t>
      </w:r>
    </w:p>
    <w:p w:rsidR="008D77F1" w:rsidRDefault="00FF3745" w:rsidP="008D77F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8D77F1">
        <w:rPr>
          <w:i/>
          <w:sz w:val="16"/>
          <w:szCs w:val="16"/>
        </w:rPr>
        <w:t>подпись        дата</w:t>
      </w:r>
    </w:p>
    <w:p w:rsidR="008D77F1" w:rsidRPr="00D623D9" w:rsidRDefault="008D77F1" w:rsidP="008D77F1">
      <w:pPr>
        <w:rPr>
          <w:b/>
          <w:sz w:val="28"/>
          <w:szCs w:val="28"/>
        </w:rPr>
      </w:pPr>
    </w:p>
    <w:p w:rsidR="00DC2E68" w:rsidRPr="001B5F5B" w:rsidRDefault="008D77F1" w:rsidP="00DC2E68">
      <w:pPr>
        <w:jc w:val="center"/>
        <w:rPr>
          <w:b/>
          <w:sz w:val="36"/>
          <w:szCs w:val="36"/>
        </w:rPr>
      </w:pPr>
      <w:r w:rsidRPr="00DC2E68">
        <w:rPr>
          <w:b/>
          <w:sz w:val="36"/>
          <w:szCs w:val="36"/>
        </w:rPr>
        <w:t>Городская творческая лаборатория пропаганды  и</w:t>
      </w:r>
    </w:p>
    <w:p w:rsidR="008D77F1" w:rsidRPr="00DC2E68" w:rsidRDefault="008D77F1" w:rsidP="00DC2E68">
      <w:pPr>
        <w:jc w:val="center"/>
        <w:rPr>
          <w:b/>
          <w:sz w:val="36"/>
          <w:szCs w:val="36"/>
        </w:rPr>
      </w:pPr>
      <w:r w:rsidRPr="00DC2E68">
        <w:rPr>
          <w:b/>
          <w:sz w:val="36"/>
          <w:szCs w:val="36"/>
        </w:rPr>
        <w:t>развития исполнительства на баяне и аккордеоне</w:t>
      </w:r>
    </w:p>
    <w:p w:rsidR="008D77F1" w:rsidRPr="00DC2E68" w:rsidRDefault="008D77F1" w:rsidP="00DC2E68">
      <w:pPr>
        <w:ind w:firstLine="567"/>
        <w:jc w:val="center"/>
        <w:rPr>
          <w:b/>
          <w:sz w:val="28"/>
          <w:szCs w:val="28"/>
        </w:rPr>
      </w:pPr>
    </w:p>
    <w:p w:rsidR="008D77F1" w:rsidRPr="00DC2E68" w:rsidRDefault="008D77F1" w:rsidP="008D77F1">
      <w:pPr>
        <w:ind w:firstLine="567"/>
        <w:jc w:val="center"/>
        <w:rPr>
          <w:b/>
          <w:sz w:val="28"/>
          <w:szCs w:val="28"/>
        </w:rPr>
      </w:pPr>
    </w:p>
    <w:p w:rsidR="008D77F1" w:rsidRPr="00DC2E68" w:rsidRDefault="008D77F1" w:rsidP="008D77F1">
      <w:pPr>
        <w:ind w:firstLine="567"/>
        <w:jc w:val="center"/>
        <w:rPr>
          <w:b/>
          <w:i/>
          <w:sz w:val="36"/>
          <w:szCs w:val="36"/>
        </w:rPr>
      </w:pPr>
      <w:r w:rsidRPr="00DC2E68">
        <w:rPr>
          <w:b/>
          <w:i/>
          <w:sz w:val="36"/>
          <w:szCs w:val="36"/>
        </w:rPr>
        <w:t>План мероприятий</w:t>
      </w:r>
    </w:p>
    <w:p w:rsidR="008D77F1" w:rsidRPr="00DC2E68" w:rsidRDefault="008D77F1" w:rsidP="008D77F1">
      <w:pPr>
        <w:ind w:firstLine="567"/>
        <w:jc w:val="center"/>
        <w:rPr>
          <w:b/>
          <w:i/>
          <w:sz w:val="36"/>
          <w:szCs w:val="36"/>
        </w:rPr>
      </w:pPr>
      <w:r w:rsidRPr="00DC2E68">
        <w:rPr>
          <w:b/>
          <w:i/>
          <w:sz w:val="36"/>
          <w:szCs w:val="36"/>
        </w:rPr>
        <w:t>Городской творческой лаборатории пропаганды и развития исполнительства на баяне и аккордеоне</w:t>
      </w:r>
    </w:p>
    <w:p w:rsidR="008D77F1" w:rsidRPr="00DC2E68" w:rsidRDefault="008D77F1" w:rsidP="00AF0840">
      <w:pPr>
        <w:ind w:firstLine="567"/>
        <w:jc w:val="center"/>
        <w:rPr>
          <w:b/>
          <w:i/>
          <w:sz w:val="36"/>
          <w:szCs w:val="36"/>
        </w:rPr>
      </w:pPr>
      <w:r w:rsidRPr="00DC2E68">
        <w:rPr>
          <w:b/>
          <w:i/>
          <w:sz w:val="36"/>
          <w:szCs w:val="36"/>
        </w:rPr>
        <w:t>на 201</w:t>
      </w:r>
      <w:r w:rsidR="00462636">
        <w:rPr>
          <w:b/>
          <w:i/>
          <w:sz w:val="36"/>
          <w:szCs w:val="36"/>
        </w:rPr>
        <w:t>8</w:t>
      </w:r>
      <w:r w:rsidRPr="00DC2E68">
        <w:rPr>
          <w:b/>
          <w:i/>
          <w:sz w:val="36"/>
          <w:szCs w:val="36"/>
        </w:rPr>
        <w:t>-201</w:t>
      </w:r>
      <w:r w:rsidR="00462636">
        <w:rPr>
          <w:b/>
          <w:i/>
          <w:sz w:val="36"/>
          <w:szCs w:val="36"/>
        </w:rPr>
        <w:t>9</w:t>
      </w:r>
      <w:r w:rsidRPr="00DC2E68">
        <w:rPr>
          <w:b/>
          <w:i/>
          <w:sz w:val="36"/>
          <w:szCs w:val="36"/>
        </w:rPr>
        <w:t xml:space="preserve"> учебный год</w:t>
      </w:r>
    </w:p>
    <w:p w:rsidR="008D77F1" w:rsidRPr="00DC2E68" w:rsidRDefault="008D77F1" w:rsidP="008D77F1">
      <w:pPr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</w:rPr>
        <w:t xml:space="preserve">Миссия:  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Вовлечение  широкого  круга  педагогической  общественности  в  процесс  сохранения  и  развития  самобытных  традиций  исполнительства  на  баяне  и  аккордеоне, оказание  практической  профессиональной  помощи  учащимся  и  педагогам  ДМШ  и  ДШИ</w:t>
      </w:r>
      <w:r w:rsidR="00B171F1" w:rsidRPr="00DC2E68">
        <w:rPr>
          <w:sz w:val="28"/>
          <w:szCs w:val="28"/>
        </w:rPr>
        <w:t>;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Выявление талантливых учеников и создание всех необходимых условий для дальнейшего их профессионального образования</w:t>
      </w:r>
      <w:r w:rsidR="00B171F1" w:rsidRPr="00DC2E68">
        <w:rPr>
          <w:sz w:val="28"/>
          <w:szCs w:val="28"/>
        </w:rPr>
        <w:t>.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</w:rPr>
        <w:t>Цель проекта: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Поиск единомышленников в вопросах популяризации инструментального исполн</w:t>
      </w:r>
      <w:r w:rsidR="00B171F1" w:rsidRPr="00DC2E68">
        <w:rPr>
          <w:sz w:val="28"/>
          <w:szCs w:val="28"/>
        </w:rPr>
        <w:t>ительства на баяне и аккордеоне;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>- Приобщение  подрастающего поколения к истокам русской национальной культуры и  формирова</w:t>
      </w:r>
      <w:r w:rsidR="00B171F1" w:rsidRPr="00DC2E68">
        <w:rPr>
          <w:sz w:val="28"/>
          <w:szCs w:val="28"/>
        </w:rPr>
        <w:t>ние личностного отношения к ней;</w:t>
      </w:r>
    </w:p>
    <w:p w:rsidR="008D77F1" w:rsidRPr="00DC2E68" w:rsidRDefault="008D77F1" w:rsidP="008D77F1">
      <w:pPr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Создание условий для внедрения и распространения передового педагогического опыта исполнительства на баяне и аккордеоне в культурном пространстве городского округа Самара</w:t>
      </w:r>
      <w:r w:rsidR="00B171F1" w:rsidRPr="00DC2E68">
        <w:rPr>
          <w:sz w:val="28"/>
          <w:szCs w:val="28"/>
        </w:rPr>
        <w:t>.</w:t>
      </w:r>
    </w:p>
    <w:p w:rsidR="0096575F" w:rsidRPr="00DC2E68" w:rsidRDefault="0096575F" w:rsidP="008D77F1">
      <w:pPr>
        <w:ind w:firstLine="567"/>
        <w:jc w:val="both"/>
        <w:rPr>
          <w:b/>
          <w:sz w:val="32"/>
          <w:szCs w:val="32"/>
        </w:rPr>
      </w:pPr>
    </w:p>
    <w:p w:rsidR="008D77F1" w:rsidRPr="00DC2E68" w:rsidRDefault="0096575F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</w:rPr>
        <w:t>Задачи: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C2E68">
        <w:rPr>
          <w:b/>
          <w:sz w:val="28"/>
          <w:szCs w:val="28"/>
          <w:u w:val="single"/>
        </w:rPr>
        <w:t>образовательные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совершенствование исполнительской культуры, воспитание  художественного вкуса молодых исполнителей на баяне и аккордеоне;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создание виртуального музея музыкальных инструментов (гармоника, баян, аккордеон и другие);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выявление  и  оказание  профессиональной  поддержки  талантливой  молодежи;</w:t>
      </w:r>
    </w:p>
    <w:p w:rsidR="008D77F1" w:rsidRPr="00DC2E68" w:rsidRDefault="00EA0B8B" w:rsidP="003A5F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77F1" w:rsidRPr="00DC2E68">
        <w:rPr>
          <w:sz w:val="28"/>
          <w:szCs w:val="28"/>
        </w:rPr>
        <w:t>организация экспертного совета для формирования учебно-методического комплекса (программы, хрестоматии, методические работы, и др.)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40"/>
          <w:szCs w:val="40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C2E68">
        <w:rPr>
          <w:b/>
          <w:sz w:val="28"/>
          <w:szCs w:val="28"/>
          <w:u w:val="single"/>
        </w:rPr>
        <w:t>педагогические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творческая лаборатория - обмен опытом работы преподавателей образовательных учреждений;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обобщение  и  распространение  успешного  опыта  экспериментальной  и  инновационной  деятельности  в  области  исполнительства  на  баяне  и  аккордеоне;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обеспечение  учебного  процесса  новыми  педагогическими  технологиями,  методиками;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расширение  творческих  связей  с  учреждениями  профессионального  художественного  образования;</w:t>
      </w:r>
    </w:p>
    <w:p w:rsidR="008D77F1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создание единой творческой среды путем повышения профессиональной компетенции преподавателей школ городского округа Самара (творческие лаборатории, мастер-классы, научно-практические конференции, научно-практические семинары, круглые столы и др.)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DC2E68">
        <w:rPr>
          <w:b/>
          <w:sz w:val="28"/>
          <w:szCs w:val="28"/>
          <w:u w:val="single"/>
        </w:rPr>
        <w:t>воспитательные</w:t>
      </w:r>
    </w:p>
    <w:p w:rsidR="00A81A29" w:rsidRPr="00DC2E68" w:rsidRDefault="00B171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популяризация исполн</w:t>
      </w:r>
      <w:r w:rsidR="00A81A29" w:rsidRPr="00DC2E68">
        <w:rPr>
          <w:sz w:val="28"/>
          <w:szCs w:val="28"/>
        </w:rPr>
        <w:t>ительства на баяне и аккордеоне;</w:t>
      </w:r>
    </w:p>
    <w:p w:rsidR="008D77F1" w:rsidRPr="00DC2E68" w:rsidRDefault="00A81A29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привитие  любви  к  своему  инструменту.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3A5F47" w:rsidRDefault="003A5F47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3A5F47" w:rsidRDefault="003A5F47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lastRenderedPageBreak/>
        <w:t>I</w:t>
      </w:r>
      <w:r w:rsidRPr="00DC2E68">
        <w:rPr>
          <w:b/>
          <w:sz w:val="32"/>
          <w:szCs w:val="32"/>
        </w:rPr>
        <w:t>. Проектно-творческая деятельность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B171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Подготовка </w:t>
      </w:r>
      <w:r w:rsidR="0062704A" w:rsidRPr="00DC2E68">
        <w:rPr>
          <w:sz w:val="28"/>
          <w:szCs w:val="28"/>
        </w:rPr>
        <w:t>положения к  проведению</w:t>
      </w:r>
      <w:r w:rsidR="009978ED">
        <w:rPr>
          <w:sz w:val="28"/>
          <w:szCs w:val="28"/>
        </w:rPr>
        <w:t xml:space="preserve"> </w:t>
      </w:r>
      <w:r w:rsidR="00B171F1" w:rsidRPr="00C767A4">
        <w:rPr>
          <w:i/>
          <w:sz w:val="28"/>
          <w:szCs w:val="28"/>
        </w:rPr>
        <w:t>Фестиваля</w:t>
      </w:r>
      <w:r w:rsidR="00B171F1" w:rsidRPr="00C767A4">
        <w:rPr>
          <w:i/>
        </w:rPr>
        <w:t>-</w:t>
      </w:r>
      <w:r w:rsidR="002C0DE8" w:rsidRPr="00C767A4">
        <w:rPr>
          <w:i/>
          <w:sz w:val="28"/>
          <w:szCs w:val="28"/>
        </w:rPr>
        <w:t>концерта</w:t>
      </w:r>
      <w:r w:rsidR="009978ED">
        <w:rPr>
          <w:i/>
          <w:sz w:val="28"/>
          <w:szCs w:val="28"/>
        </w:rPr>
        <w:t xml:space="preserve"> </w:t>
      </w:r>
      <w:r w:rsidR="002C0DE8" w:rsidRPr="00C767A4">
        <w:rPr>
          <w:i/>
          <w:sz w:val="28"/>
          <w:szCs w:val="28"/>
        </w:rPr>
        <w:t>исполнителей на баяне и</w:t>
      </w:r>
      <w:r w:rsidR="009978ED">
        <w:rPr>
          <w:i/>
          <w:sz w:val="28"/>
          <w:szCs w:val="28"/>
        </w:rPr>
        <w:t xml:space="preserve"> </w:t>
      </w:r>
      <w:r w:rsidR="002C0DE8" w:rsidRPr="00C767A4">
        <w:rPr>
          <w:i/>
          <w:sz w:val="28"/>
          <w:szCs w:val="28"/>
        </w:rPr>
        <w:t>аккордеоне</w:t>
      </w:r>
      <w:r w:rsidR="008D302E" w:rsidRPr="00C767A4">
        <w:rPr>
          <w:i/>
          <w:sz w:val="28"/>
          <w:szCs w:val="28"/>
        </w:rPr>
        <w:t>, посвященного</w:t>
      </w:r>
      <w:r w:rsidR="00C66F6B" w:rsidRPr="00C767A4">
        <w:rPr>
          <w:i/>
          <w:sz w:val="28"/>
          <w:szCs w:val="28"/>
        </w:rPr>
        <w:t xml:space="preserve"> сохранности художественного репертуара </w:t>
      </w:r>
      <w:r w:rsidR="009F16C7" w:rsidRPr="00C767A4">
        <w:rPr>
          <w:i/>
          <w:sz w:val="28"/>
          <w:szCs w:val="28"/>
        </w:rPr>
        <w:t xml:space="preserve">для баяна и аккордеона </w:t>
      </w:r>
      <w:r w:rsidR="00C66F6B" w:rsidRPr="00C767A4">
        <w:rPr>
          <w:i/>
          <w:sz w:val="28"/>
          <w:szCs w:val="28"/>
        </w:rPr>
        <w:t xml:space="preserve">Золотого фонда </w:t>
      </w:r>
      <w:r w:rsidR="009F16C7" w:rsidRPr="00C767A4">
        <w:rPr>
          <w:i/>
          <w:sz w:val="28"/>
          <w:szCs w:val="28"/>
        </w:rPr>
        <w:t>композиторов России</w:t>
      </w:r>
      <w:r w:rsidR="009F16C7" w:rsidRPr="00DC2E68">
        <w:rPr>
          <w:sz w:val="28"/>
          <w:szCs w:val="28"/>
        </w:rPr>
        <w:t>.</w:t>
      </w:r>
    </w:p>
    <w:p w:rsidR="00663380" w:rsidRPr="00DC2E68" w:rsidRDefault="00663380" w:rsidP="003A5F47">
      <w:pPr>
        <w:spacing w:line="276" w:lineRule="auto"/>
        <w:rPr>
          <w:sz w:val="28"/>
          <w:szCs w:val="28"/>
        </w:rPr>
      </w:pPr>
    </w:p>
    <w:p w:rsidR="008D77F1" w:rsidRPr="00DC2E68" w:rsidRDefault="00C66F6B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>Октябрь-декабрь  201</w:t>
      </w:r>
      <w:r w:rsidR="00462636">
        <w:rPr>
          <w:sz w:val="28"/>
          <w:szCs w:val="28"/>
        </w:rPr>
        <w:t>8</w:t>
      </w:r>
    </w:p>
    <w:p w:rsidR="008D77F1" w:rsidRPr="00DC2E68" w:rsidRDefault="008D77F1" w:rsidP="008D77F1">
      <w:pPr>
        <w:ind w:firstLine="567"/>
        <w:jc w:val="both"/>
        <w:rPr>
          <w:sz w:val="28"/>
          <w:szCs w:val="28"/>
        </w:rPr>
      </w:pPr>
    </w:p>
    <w:p w:rsidR="00DC2E68" w:rsidRDefault="00C767A4" w:rsidP="003A5F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положения к проведению Творческой научно-практической конференции, </w:t>
      </w:r>
      <w:r w:rsidR="00462636">
        <w:rPr>
          <w:i/>
          <w:sz w:val="28"/>
          <w:szCs w:val="28"/>
        </w:rPr>
        <w:t>посв. 95-летию Ю.И. Казакова</w:t>
      </w:r>
      <w:r>
        <w:rPr>
          <w:sz w:val="28"/>
          <w:szCs w:val="28"/>
        </w:rPr>
        <w:t xml:space="preserve">. </w:t>
      </w:r>
    </w:p>
    <w:p w:rsidR="00C767A4" w:rsidRPr="00DC2E68" w:rsidRDefault="00C767A4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>Октябрь-декабрь  201</w:t>
      </w:r>
      <w:r w:rsidR="00462636">
        <w:rPr>
          <w:sz w:val="28"/>
          <w:szCs w:val="28"/>
        </w:rPr>
        <w:t>8</w:t>
      </w:r>
    </w:p>
    <w:p w:rsidR="00C767A4" w:rsidRPr="001B5F5B" w:rsidRDefault="00C767A4" w:rsidP="003A5F47">
      <w:pPr>
        <w:spacing w:line="276" w:lineRule="auto"/>
        <w:jc w:val="both"/>
        <w:rPr>
          <w:sz w:val="28"/>
          <w:szCs w:val="28"/>
        </w:rPr>
      </w:pPr>
    </w:p>
    <w:p w:rsidR="008D77F1" w:rsidRPr="00DC2E68" w:rsidRDefault="00B50C24" w:rsidP="003A5F4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D77F1" w:rsidRPr="00DC2E68">
        <w:rPr>
          <w:sz w:val="28"/>
          <w:szCs w:val="28"/>
        </w:rPr>
        <w:t>Выступление творческих коллективов школы в социуме.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</w:r>
      <w:r w:rsidRPr="00DC2E68">
        <w:rPr>
          <w:sz w:val="28"/>
          <w:szCs w:val="28"/>
        </w:rPr>
        <w:tab/>
        <w:t xml:space="preserve">    В течение года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Организация и проведение творческих встреч с известными исполнителями и преподавателями по классу баяна и аккордеона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 xml:space="preserve">                                                                       В течение года</w:t>
      </w:r>
    </w:p>
    <w:p w:rsidR="008D77F1" w:rsidRPr="00DC2E68" w:rsidRDefault="008D77F1" w:rsidP="003A5F47">
      <w:pPr>
        <w:spacing w:line="276" w:lineRule="auto"/>
        <w:ind w:firstLine="567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rPr>
          <w:sz w:val="28"/>
          <w:szCs w:val="28"/>
        </w:rPr>
      </w:pPr>
      <w:r w:rsidRPr="00DC2E68">
        <w:rPr>
          <w:sz w:val="28"/>
          <w:szCs w:val="28"/>
        </w:rPr>
        <w:t>- Обзор  новой методической и нотной литературы</w:t>
      </w:r>
      <w:r w:rsidR="002C0DE8" w:rsidRPr="00DC2E68">
        <w:rPr>
          <w:sz w:val="28"/>
          <w:szCs w:val="28"/>
        </w:rPr>
        <w:t xml:space="preserve"> (баян-аккордеон)</w:t>
      </w:r>
      <w:r w:rsidRPr="00DC2E68">
        <w:rPr>
          <w:sz w:val="28"/>
          <w:szCs w:val="28"/>
        </w:rPr>
        <w:t>.</w:t>
      </w:r>
    </w:p>
    <w:p w:rsidR="008D77F1" w:rsidRPr="00DC2E68" w:rsidRDefault="008D77F1" w:rsidP="009978ED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>О</w:t>
      </w:r>
      <w:r w:rsidR="00DC2E68">
        <w:rPr>
          <w:sz w:val="28"/>
          <w:szCs w:val="28"/>
        </w:rPr>
        <w:t>ктябрь</w:t>
      </w:r>
      <w:r w:rsidR="00510CE9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>201</w:t>
      </w:r>
      <w:r w:rsidR="00903C76">
        <w:rPr>
          <w:sz w:val="28"/>
          <w:szCs w:val="28"/>
        </w:rPr>
        <w:t>8</w:t>
      </w:r>
    </w:p>
    <w:p w:rsidR="003C79FB" w:rsidRPr="00DC2E68" w:rsidRDefault="003C79FB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II</w:t>
      </w:r>
      <w:r w:rsidRPr="00DC2E68">
        <w:rPr>
          <w:b/>
          <w:sz w:val="32"/>
          <w:szCs w:val="32"/>
        </w:rPr>
        <w:t>. Консультативно-методическая деятельность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1.  Организационное собрание школ города и их представителей.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ab/>
        <w:t>Октябрь  201</w:t>
      </w:r>
      <w:r w:rsidR="00903C76">
        <w:rPr>
          <w:sz w:val="28"/>
          <w:szCs w:val="28"/>
        </w:rPr>
        <w:t>8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2.Анализ качества исполнения программы по резул</w:t>
      </w:r>
      <w:r w:rsidR="00DA0D34">
        <w:rPr>
          <w:sz w:val="28"/>
          <w:szCs w:val="28"/>
        </w:rPr>
        <w:t xml:space="preserve">ьтатам конкурсного выступления </w:t>
      </w:r>
      <w:r w:rsidRPr="00DC2E68">
        <w:rPr>
          <w:sz w:val="28"/>
          <w:szCs w:val="28"/>
        </w:rPr>
        <w:t xml:space="preserve">регионального исполнительского конкурса «Маэстро </w:t>
      </w:r>
      <w:r w:rsidRPr="00DC2E68">
        <w:rPr>
          <w:sz w:val="28"/>
          <w:szCs w:val="28"/>
          <w:lang w:val="en-US"/>
        </w:rPr>
        <w:t>XXI</w:t>
      </w:r>
      <w:r w:rsidRPr="00DC2E68">
        <w:rPr>
          <w:sz w:val="28"/>
          <w:szCs w:val="28"/>
        </w:rPr>
        <w:t xml:space="preserve"> века» (в  номинации  «Баян»,  «Аккордеон»)  проводит председатель жюри</w:t>
      </w:r>
      <w:r w:rsidR="00DC2E68">
        <w:rPr>
          <w:sz w:val="28"/>
          <w:szCs w:val="28"/>
        </w:rPr>
        <w:t>,</w:t>
      </w:r>
      <w:r w:rsidRPr="00DC2E68">
        <w:rPr>
          <w:sz w:val="28"/>
          <w:szCs w:val="28"/>
        </w:rPr>
        <w:t xml:space="preserve"> З</w:t>
      </w:r>
      <w:r w:rsidR="00C66F6B" w:rsidRPr="00DC2E68">
        <w:rPr>
          <w:sz w:val="28"/>
          <w:szCs w:val="28"/>
        </w:rPr>
        <w:t>РК</w:t>
      </w:r>
      <w:r w:rsidRPr="00DC2E68">
        <w:rPr>
          <w:sz w:val="28"/>
          <w:szCs w:val="28"/>
        </w:rPr>
        <w:t xml:space="preserve"> РФ Е.А.</w:t>
      </w:r>
      <w:r w:rsidR="009978ED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>Афанасьев.</w:t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 xml:space="preserve">                                                                                             Февраль 2</w:t>
      </w:r>
      <w:r w:rsidR="00903C76">
        <w:rPr>
          <w:sz w:val="28"/>
          <w:szCs w:val="28"/>
        </w:rPr>
        <w:t>019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3. Мастер-класс по методике преподавания по классу баяна и аккордеона заслуженного работника культуры РФ Е.А.</w:t>
      </w:r>
      <w:r w:rsidR="009978ED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>Афанасьева.</w:t>
      </w:r>
      <w:r w:rsidRPr="00DC2E68">
        <w:rPr>
          <w:sz w:val="28"/>
          <w:szCs w:val="28"/>
        </w:rPr>
        <w:tab/>
      </w:r>
    </w:p>
    <w:p w:rsidR="008D77F1" w:rsidRPr="00DC2E68" w:rsidRDefault="008D77F1" w:rsidP="003A5F47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 xml:space="preserve">В течение года                                                                                            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A5F47" w:rsidRDefault="003A5F47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903C76" w:rsidRPr="00DA0D34" w:rsidRDefault="00903C76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lastRenderedPageBreak/>
        <w:t>III</w:t>
      </w:r>
      <w:r w:rsidRPr="00DC2E68">
        <w:rPr>
          <w:b/>
          <w:sz w:val="32"/>
          <w:szCs w:val="32"/>
        </w:rPr>
        <w:t>. Концертно-просветительская деятельность</w:t>
      </w:r>
    </w:p>
    <w:p w:rsidR="008D77F1" w:rsidRPr="00DC2E68" w:rsidRDefault="008D77F1" w:rsidP="003A5F47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2C0DE8" w:rsidP="006E1CE2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="009F16C7" w:rsidRPr="00DC2E68">
        <w:rPr>
          <w:sz w:val="28"/>
          <w:szCs w:val="28"/>
        </w:rPr>
        <w:t xml:space="preserve">Организация и проведение </w:t>
      </w:r>
      <w:r w:rsidR="008D77F1" w:rsidRPr="00DC2E68">
        <w:rPr>
          <w:sz w:val="28"/>
          <w:szCs w:val="28"/>
        </w:rPr>
        <w:t>зонального регионального конкурса «Самарские музыкальные дебюты».</w:t>
      </w:r>
    </w:p>
    <w:p w:rsidR="008D77F1" w:rsidRPr="00DC2E68" w:rsidRDefault="00DC2E68" w:rsidP="009978ED">
      <w:pPr>
        <w:spacing w:line="276" w:lineRule="auto"/>
        <w:ind w:firstLine="567"/>
        <w:jc w:val="right"/>
      </w:pPr>
      <w:r>
        <w:rPr>
          <w:sz w:val="28"/>
          <w:szCs w:val="28"/>
        </w:rPr>
        <w:t xml:space="preserve">                  Сентябрь-</w:t>
      </w:r>
      <w:r w:rsidR="000F1F33">
        <w:rPr>
          <w:sz w:val="28"/>
          <w:szCs w:val="28"/>
        </w:rPr>
        <w:t>Ноябрь 2</w:t>
      </w:r>
      <w:r w:rsidR="008D77F1" w:rsidRPr="00DC2E68">
        <w:rPr>
          <w:sz w:val="28"/>
          <w:szCs w:val="28"/>
        </w:rPr>
        <w:t>01</w:t>
      </w:r>
      <w:r w:rsidR="00903C76">
        <w:rPr>
          <w:sz w:val="28"/>
          <w:szCs w:val="28"/>
        </w:rPr>
        <w:t>8</w:t>
      </w:r>
    </w:p>
    <w:p w:rsidR="008D77F1" w:rsidRPr="00DC2E68" w:rsidRDefault="008D77F1" w:rsidP="006E1CE2">
      <w:pPr>
        <w:spacing w:line="276" w:lineRule="auto"/>
        <w:ind w:firstLine="567"/>
        <w:jc w:val="both"/>
        <w:rPr>
          <w:sz w:val="28"/>
          <w:szCs w:val="28"/>
        </w:rPr>
      </w:pPr>
    </w:p>
    <w:p w:rsidR="008D77F1" w:rsidRPr="00DC2E68" w:rsidRDefault="009F16C7" w:rsidP="006E1CE2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Организация и проведение </w:t>
      </w:r>
      <w:r w:rsidR="008D77F1" w:rsidRPr="00DC2E68">
        <w:rPr>
          <w:sz w:val="28"/>
          <w:szCs w:val="28"/>
        </w:rPr>
        <w:t xml:space="preserve">регионального конкурса исполнительства на баяне и аккордеоне «Маэстро </w:t>
      </w:r>
      <w:r w:rsidR="008D77F1" w:rsidRPr="00DC2E68">
        <w:rPr>
          <w:sz w:val="28"/>
          <w:szCs w:val="28"/>
          <w:lang w:val="en-US"/>
        </w:rPr>
        <w:t>XXI</w:t>
      </w:r>
      <w:r w:rsidR="00DA0D34">
        <w:rPr>
          <w:sz w:val="28"/>
          <w:szCs w:val="28"/>
        </w:rPr>
        <w:t xml:space="preserve"> века» (в</w:t>
      </w:r>
      <w:r w:rsidR="008F3891">
        <w:rPr>
          <w:sz w:val="28"/>
          <w:szCs w:val="28"/>
        </w:rPr>
        <w:t xml:space="preserve"> </w:t>
      </w:r>
      <w:r w:rsidR="008D77F1" w:rsidRPr="00DC2E68">
        <w:rPr>
          <w:sz w:val="28"/>
          <w:szCs w:val="28"/>
        </w:rPr>
        <w:t>номинации  «Баян»,  «Аккордеон»)</w:t>
      </w:r>
      <w:r w:rsidR="002C0DE8" w:rsidRPr="00DC2E68">
        <w:rPr>
          <w:sz w:val="28"/>
          <w:szCs w:val="28"/>
        </w:rPr>
        <w:t>.</w:t>
      </w:r>
    </w:p>
    <w:p w:rsidR="0062704A" w:rsidRPr="00DC2E68" w:rsidRDefault="0062704A" w:rsidP="006E1CE2">
      <w:pPr>
        <w:spacing w:line="276" w:lineRule="auto"/>
        <w:ind w:firstLine="567"/>
        <w:jc w:val="right"/>
        <w:rPr>
          <w:sz w:val="28"/>
          <w:szCs w:val="28"/>
        </w:rPr>
      </w:pPr>
    </w:p>
    <w:p w:rsidR="008D77F1" w:rsidRPr="00DC2E68" w:rsidRDefault="008D77F1" w:rsidP="006E1CE2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>Сентябрь – Февраль 201</w:t>
      </w:r>
      <w:r w:rsidR="00903C76">
        <w:rPr>
          <w:sz w:val="28"/>
          <w:szCs w:val="28"/>
        </w:rPr>
        <w:t>8</w:t>
      </w:r>
      <w:r w:rsidRPr="00DC2E68">
        <w:rPr>
          <w:sz w:val="28"/>
          <w:szCs w:val="28"/>
        </w:rPr>
        <w:t>-201</w:t>
      </w:r>
      <w:r w:rsidR="00903C76">
        <w:rPr>
          <w:sz w:val="28"/>
          <w:szCs w:val="28"/>
        </w:rPr>
        <w:t>9</w:t>
      </w:r>
    </w:p>
    <w:p w:rsidR="008D77F1" w:rsidRPr="00DC2E68" w:rsidRDefault="008D77F1" w:rsidP="006E1CE2">
      <w:pPr>
        <w:spacing w:line="276" w:lineRule="auto"/>
        <w:rPr>
          <w:sz w:val="28"/>
          <w:szCs w:val="28"/>
        </w:rPr>
      </w:pPr>
    </w:p>
    <w:p w:rsidR="0062704A" w:rsidRDefault="002C0DE8" w:rsidP="006E1CE2">
      <w:pPr>
        <w:spacing w:line="276" w:lineRule="auto"/>
        <w:rPr>
          <w:sz w:val="28"/>
          <w:szCs w:val="28"/>
        </w:rPr>
      </w:pPr>
      <w:r w:rsidRPr="00DC2E68">
        <w:rPr>
          <w:sz w:val="28"/>
          <w:szCs w:val="28"/>
        </w:rPr>
        <w:t xml:space="preserve">        ● </w:t>
      </w:r>
      <w:r w:rsidR="0062704A" w:rsidRPr="00DC2E68">
        <w:rPr>
          <w:sz w:val="28"/>
          <w:szCs w:val="28"/>
        </w:rPr>
        <w:t xml:space="preserve">Проведение </w:t>
      </w:r>
      <w:r w:rsidRPr="00DC2E68">
        <w:rPr>
          <w:sz w:val="28"/>
          <w:szCs w:val="28"/>
        </w:rPr>
        <w:t>Фестиваля</w:t>
      </w:r>
      <w:r w:rsidRPr="00DC2E68">
        <w:t>-</w:t>
      </w:r>
      <w:r w:rsidRPr="00DC2E68">
        <w:rPr>
          <w:sz w:val="28"/>
          <w:szCs w:val="28"/>
        </w:rPr>
        <w:t>концерта</w:t>
      </w:r>
      <w:r w:rsidR="00925530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>исполнителей на баяне и аккордеоне</w:t>
      </w:r>
      <w:r w:rsidR="008D302E" w:rsidRPr="00DC2E68">
        <w:rPr>
          <w:sz w:val="28"/>
          <w:szCs w:val="28"/>
        </w:rPr>
        <w:t>, посвященного</w:t>
      </w:r>
      <w:r w:rsidR="00C66F6B" w:rsidRPr="00DC2E68">
        <w:rPr>
          <w:sz w:val="28"/>
          <w:szCs w:val="28"/>
        </w:rPr>
        <w:t xml:space="preserve"> сохранности художественного репертуара</w:t>
      </w:r>
      <w:r w:rsidR="009F16C7" w:rsidRPr="00DC2E68">
        <w:rPr>
          <w:sz w:val="28"/>
          <w:szCs w:val="28"/>
        </w:rPr>
        <w:t xml:space="preserve"> для баяна и аккордеона </w:t>
      </w:r>
      <w:r w:rsidR="00C66F6B" w:rsidRPr="00DC2E68">
        <w:rPr>
          <w:sz w:val="28"/>
          <w:szCs w:val="28"/>
        </w:rPr>
        <w:t xml:space="preserve"> Золотого фонда</w:t>
      </w:r>
      <w:r w:rsidR="009F16C7" w:rsidRPr="00DC2E68">
        <w:rPr>
          <w:sz w:val="28"/>
          <w:szCs w:val="28"/>
        </w:rPr>
        <w:t xml:space="preserve"> композиторов</w:t>
      </w:r>
      <w:r w:rsidR="00C66F6B" w:rsidRPr="00DC2E68">
        <w:rPr>
          <w:sz w:val="28"/>
          <w:szCs w:val="28"/>
        </w:rPr>
        <w:t xml:space="preserve"> России</w:t>
      </w:r>
      <w:r w:rsidR="00DA0D34">
        <w:rPr>
          <w:sz w:val="28"/>
          <w:szCs w:val="28"/>
        </w:rPr>
        <w:t>.</w:t>
      </w:r>
    </w:p>
    <w:p w:rsidR="00C767A4" w:rsidRPr="00DC2E68" w:rsidRDefault="00C767A4" w:rsidP="00DA0D34">
      <w:pPr>
        <w:spacing w:line="276" w:lineRule="auto"/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</w:t>
      </w:r>
      <w:r>
        <w:rPr>
          <w:sz w:val="28"/>
          <w:szCs w:val="28"/>
        </w:rPr>
        <w:t xml:space="preserve"> Проведение Творческой научно-практической конференции, </w:t>
      </w:r>
      <w:r w:rsidR="000353EB">
        <w:rPr>
          <w:i/>
          <w:sz w:val="28"/>
          <w:szCs w:val="28"/>
        </w:rPr>
        <w:t>посв. 95-летию Ю.И. Казакова</w:t>
      </w:r>
      <w:r>
        <w:rPr>
          <w:sz w:val="28"/>
          <w:szCs w:val="28"/>
        </w:rPr>
        <w:t xml:space="preserve">. </w:t>
      </w:r>
    </w:p>
    <w:p w:rsidR="00DC2E68" w:rsidRPr="006E1CE2" w:rsidRDefault="008D77F1" w:rsidP="006E1CE2">
      <w:pPr>
        <w:spacing w:line="276" w:lineRule="auto"/>
        <w:ind w:firstLine="567"/>
        <w:jc w:val="right"/>
        <w:rPr>
          <w:sz w:val="28"/>
          <w:szCs w:val="28"/>
        </w:rPr>
      </w:pPr>
      <w:r w:rsidRPr="00DC2E68">
        <w:rPr>
          <w:sz w:val="28"/>
          <w:szCs w:val="28"/>
        </w:rPr>
        <w:t>Апрель  201</w:t>
      </w:r>
      <w:r w:rsidR="000353EB">
        <w:rPr>
          <w:sz w:val="28"/>
          <w:szCs w:val="28"/>
        </w:rPr>
        <w:t>9</w:t>
      </w:r>
    </w:p>
    <w:p w:rsidR="00DC2E68" w:rsidRDefault="00DC2E68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8D77F1" w:rsidRPr="00DC2E68" w:rsidRDefault="008D77F1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C2E68">
        <w:rPr>
          <w:i/>
          <w:sz w:val="28"/>
          <w:szCs w:val="28"/>
        </w:rPr>
        <w:t xml:space="preserve">Заявки на участие в </w:t>
      </w:r>
      <w:r w:rsidR="0062704A" w:rsidRPr="00DC2E68">
        <w:rPr>
          <w:i/>
          <w:sz w:val="28"/>
          <w:szCs w:val="28"/>
        </w:rPr>
        <w:t xml:space="preserve">фестивале </w:t>
      </w:r>
      <w:r w:rsidR="00C767A4">
        <w:rPr>
          <w:i/>
          <w:sz w:val="28"/>
          <w:szCs w:val="28"/>
        </w:rPr>
        <w:t>и Творчес</w:t>
      </w:r>
      <w:r w:rsidR="003A5F47">
        <w:rPr>
          <w:i/>
          <w:sz w:val="28"/>
          <w:szCs w:val="28"/>
        </w:rPr>
        <w:t>к</w:t>
      </w:r>
      <w:r w:rsidR="00C767A4">
        <w:rPr>
          <w:i/>
          <w:sz w:val="28"/>
          <w:szCs w:val="28"/>
        </w:rPr>
        <w:t xml:space="preserve">ой научно-практической конференции </w:t>
      </w:r>
      <w:r w:rsidR="009B19CB" w:rsidRPr="00DC2E68">
        <w:rPr>
          <w:i/>
          <w:sz w:val="28"/>
          <w:szCs w:val="28"/>
        </w:rPr>
        <w:t xml:space="preserve">принимаются до </w:t>
      </w:r>
      <w:r w:rsidR="000F1F33">
        <w:rPr>
          <w:i/>
          <w:sz w:val="28"/>
          <w:szCs w:val="28"/>
        </w:rPr>
        <w:t>20</w:t>
      </w:r>
      <w:r w:rsidRPr="00DC2E68">
        <w:rPr>
          <w:i/>
          <w:sz w:val="28"/>
          <w:szCs w:val="28"/>
        </w:rPr>
        <w:t>марта 201</w:t>
      </w:r>
      <w:r w:rsidR="000353EB">
        <w:rPr>
          <w:i/>
          <w:sz w:val="28"/>
          <w:szCs w:val="28"/>
        </w:rPr>
        <w:t>9</w:t>
      </w:r>
      <w:r w:rsidR="00020DBB" w:rsidRPr="00020DBB">
        <w:rPr>
          <w:i/>
          <w:sz w:val="28"/>
          <w:szCs w:val="28"/>
        </w:rPr>
        <w:t xml:space="preserve"> </w:t>
      </w:r>
      <w:r w:rsidRPr="00DC2E68">
        <w:rPr>
          <w:i/>
          <w:sz w:val="28"/>
          <w:szCs w:val="28"/>
        </w:rPr>
        <w:t>года.</w:t>
      </w:r>
    </w:p>
    <w:p w:rsidR="008D77F1" w:rsidRPr="00DC2E68" w:rsidRDefault="008D77F1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C2E68">
        <w:rPr>
          <w:i/>
          <w:sz w:val="28"/>
          <w:szCs w:val="28"/>
        </w:rPr>
        <w:t>В заявке указать:</w:t>
      </w:r>
    </w:p>
    <w:p w:rsidR="008D77F1" w:rsidRPr="00DC2E68" w:rsidRDefault="008309E4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C2E68">
        <w:rPr>
          <w:i/>
          <w:sz w:val="28"/>
          <w:szCs w:val="28"/>
        </w:rPr>
        <w:t>- п</w:t>
      </w:r>
      <w:r w:rsidR="003001B8" w:rsidRPr="00DC2E68">
        <w:rPr>
          <w:i/>
          <w:sz w:val="28"/>
          <w:szCs w:val="28"/>
        </w:rPr>
        <w:t>олное им</w:t>
      </w:r>
      <w:r w:rsidR="0062704A" w:rsidRPr="00DC2E68">
        <w:rPr>
          <w:i/>
          <w:sz w:val="28"/>
          <w:szCs w:val="28"/>
        </w:rPr>
        <w:t>я участников</w:t>
      </w:r>
      <w:r w:rsidR="003001B8" w:rsidRPr="00DC2E68">
        <w:rPr>
          <w:i/>
          <w:sz w:val="28"/>
          <w:szCs w:val="28"/>
        </w:rPr>
        <w:t xml:space="preserve"> (ФИО)</w:t>
      </w:r>
      <w:r w:rsidRPr="00DC2E68">
        <w:rPr>
          <w:i/>
          <w:sz w:val="28"/>
          <w:szCs w:val="28"/>
        </w:rPr>
        <w:t>;</w:t>
      </w:r>
    </w:p>
    <w:p w:rsidR="0062704A" w:rsidRPr="00DC2E68" w:rsidRDefault="0062704A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C2E68">
        <w:rPr>
          <w:i/>
          <w:sz w:val="28"/>
          <w:szCs w:val="28"/>
        </w:rPr>
        <w:t>- программа выступления;</w:t>
      </w:r>
    </w:p>
    <w:p w:rsidR="008D77F1" w:rsidRPr="00DC2E68" w:rsidRDefault="008D77F1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C2E68">
        <w:rPr>
          <w:i/>
          <w:sz w:val="28"/>
          <w:szCs w:val="28"/>
        </w:rPr>
        <w:t>-  хронометраж</w:t>
      </w:r>
      <w:r w:rsidR="003001B8" w:rsidRPr="00DC2E68">
        <w:rPr>
          <w:i/>
          <w:sz w:val="28"/>
          <w:szCs w:val="28"/>
        </w:rPr>
        <w:t xml:space="preserve"> (необходимое время для выступления)</w:t>
      </w:r>
      <w:r w:rsidR="00F5403B" w:rsidRPr="00DC2E68">
        <w:rPr>
          <w:i/>
          <w:sz w:val="28"/>
          <w:szCs w:val="28"/>
        </w:rPr>
        <w:t>;</w:t>
      </w:r>
    </w:p>
    <w:p w:rsidR="0062704A" w:rsidRPr="00DC2E68" w:rsidRDefault="0062704A" w:rsidP="006E1CE2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C2E68">
        <w:rPr>
          <w:i/>
          <w:sz w:val="28"/>
          <w:szCs w:val="28"/>
        </w:rPr>
        <w:t xml:space="preserve">- необходимое оборудование. </w:t>
      </w:r>
    </w:p>
    <w:p w:rsidR="0044760A" w:rsidRPr="00DC2E68" w:rsidRDefault="0044760A" w:rsidP="006E1CE2">
      <w:pPr>
        <w:spacing w:line="276" w:lineRule="auto"/>
        <w:jc w:val="both"/>
        <w:rPr>
          <w:b/>
          <w:sz w:val="32"/>
          <w:szCs w:val="32"/>
        </w:rPr>
      </w:pPr>
    </w:p>
    <w:p w:rsidR="008D77F1" w:rsidRPr="00DC2E68" w:rsidRDefault="008D77F1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t>IV</w:t>
      </w:r>
      <w:r w:rsidR="002C0DE8" w:rsidRPr="00DC2E68">
        <w:rPr>
          <w:b/>
          <w:sz w:val="32"/>
          <w:szCs w:val="32"/>
        </w:rPr>
        <w:t>. Виртуальный  музей</w:t>
      </w:r>
    </w:p>
    <w:p w:rsidR="008D77F1" w:rsidRPr="00DC2E68" w:rsidRDefault="008D77F1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6E1CE2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Известные Самарские исполнители и педагоги баянисты.</w:t>
      </w:r>
    </w:p>
    <w:p w:rsidR="008D77F1" w:rsidRPr="00DC2E68" w:rsidRDefault="008D77F1" w:rsidP="006E1CE2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История  создания  баяна,  аккордеона.  </w:t>
      </w:r>
    </w:p>
    <w:p w:rsidR="008D77F1" w:rsidRPr="00DC2E68" w:rsidRDefault="00CF01D4" w:rsidP="006E1CE2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Разновидности, </w:t>
      </w:r>
      <w:r w:rsidR="008D77F1" w:rsidRPr="00DC2E68">
        <w:rPr>
          <w:sz w:val="28"/>
          <w:szCs w:val="28"/>
        </w:rPr>
        <w:t xml:space="preserve">инструментов, их устройство, особенности звучания и др. </w:t>
      </w:r>
    </w:p>
    <w:p w:rsidR="008D77F1" w:rsidRPr="00DC2E68" w:rsidRDefault="001A1242" w:rsidP="006E1CE2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Фото </w:t>
      </w:r>
      <w:r w:rsidR="008D77F1" w:rsidRPr="00DC2E68">
        <w:rPr>
          <w:sz w:val="28"/>
          <w:szCs w:val="28"/>
        </w:rPr>
        <w:t>– архив.</w:t>
      </w:r>
    </w:p>
    <w:p w:rsidR="001A1242" w:rsidRDefault="001A1242" w:rsidP="006E1CE2">
      <w:pPr>
        <w:spacing w:line="276" w:lineRule="auto"/>
        <w:ind w:firstLine="567"/>
        <w:jc w:val="right"/>
        <w:rPr>
          <w:b/>
          <w:sz w:val="32"/>
          <w:szCs w:val="32"/>
        </w:rPr>
      </w:pPr>
    </w:p>
    <w:p w:rsidR="008D77F1" w:rsidRPr="00DC2E68" w:rsidRDefault="00AF2BFC" w:rsidP="006E1CE2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77F1" w:rsidRPr="00DC2E68">
        <w:rPr>
          <w:sz w:val="28"/>
          <w:szCs w:val="28"/>
        </w:rPr>
        <w:t xml:space="preserve">течение  </w:t>
      </w:r>
      <w:r w:rsidR="00C66F6B" w:rsidRPr="00DC2E68">
        <w:rPr>
          <w:sz w:val="28"/>
          <w:szCs w:val="28"/>
        </w:rPr>
        <w:t>201</w:t>
      </w:r>
      <w:r w:rsidR="000353EB">
        <w:rPr>
          <w:sz w:val="28"/>
          <w:szCs w:val="28"/>
        </w:rPr>
        <w:t>8</w:t>
      </w:r>
      <w:r w:rsidR="00C66F6B" w:rsidRPr="00DC2E68">
        <w:rPr>
          <w:sz w:val="28"/>
          <w:szCs w:val="28"/>
        </w:rPr>
        <w:t>-201</w:t>
      </w:r>
      <w:r w:rsidR="000353EB">
        <w:rPr>
          <w:sz w:val="28"/>
          <w:szCs w:val="28"/>
        </w:rPr>
        <w:t>9</w:t>
      </w:r>
      <w:r w:rsidR="008D77F1" w:rsidRPr="00DC2E68">
        <w:rPr>
          <w:sz w:val="28"/>
          <w:szCs w:val="28"/>
        </w:rPr>
        <w:t>года</w:t>
      </w:r>
    </w:p>
    <w:p w:rsidR="008D77F1" w:rsidRPr="00DC2E68" w:rsidRDefault="008D77F1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6E1CE2" w:rsidRDefault="006E1CE2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C12FCC" w:rsidRDefault="00C12FCC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0D75B9" w:rsidRPr="001A1242" w:rsidRDefault="000D75B9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</w:p>
    <w:p w:rsidR="008D77F1" w:rsidRPr="00DC2E68" w:rsidRDefault="008D77F1" w:rsidP="006E1CE2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DC2E68">
        <w:rPr>
          <w:b/>
          <w:sz w:val="32"/>
          <w:szCs w:val="32"/>
          <w:lang w:val="en-US"/>
        </w:rPr>
        <w:lastRenderedPageBreak/>
        <w:t>V</w:t>
      </w:r>
      <w:r w:rsidRPr="00F666BE">
        <w:rPr>
          <w:b/>
          <w:sz w:val="32"/>
          <w:szCs w:val="32"/>
        </w:rPr>
        <w:t xml:space="preserve">. </w:t>
      </w:r>
      <w:r w:rsidR="002C0DE8" w:rsidRPr="00DC2E68">
        <w:rPr>
          <w:b/>
          <w:sz w:val="32"/>
          <w:szCs w:val="32"/>
        </w:rPr>
        <w:t>Издательская  деятельность</w:t>
      </w:r>
    </w:p>
    <w:p w:rsidR="008D77F1" w:rsidRPr="00DC2E68" w:rsidRDefault="008D77F1" w:rsidP="008D77F1">
      <w:pPr>
        <w:ind w:firstLine="567"/>
        <w:jc w:val="both"/>
        <w:rPr>
          <w:b/>
          <w:sz w:val="32"/>
          <w:szCs w:val="32"/>
        </w:rPr>
      </w:pPr>
    </w:p>
    <w:p w:rsidR="00826ACD" w:rsidRDefault="002C0DE8" w:rsidP="00663380">
      <w:pPr>
        <w:ind w:firstLine="567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</w:t>
      </w:r>
      <w:r w:rsidR="008D77F1" w:rsidRPr="00DC2E68">
        <w:rPr>
          <w:sz w:val="28"/>
          <w:szCs w:val="28"/>
        </w:rPr>
        <w:t>организация экспертного совета для формирования учебно-методического комплекса (программы, хрестомат</w:t>
      </w:r>
      <w:r w:rsidR="00663380" w:rsidRPr="00DC2E68">
        <w:rPr>
          <w:sz w:val="28"/>
          <w:szCs w:val="28"/>
        </w:rPr>
        <w:t>ии, методические работы, и др.)</w:t>
      </w:r>
      <w:r w:rsidRPr="00DC2E68">
        <w:rPr>
          <w:sz w:val="28"/>
          <w:szCs w:val="28"/>
        </w:rPr>
        <w:t>.</w:t>
      </w:r>
    </w:p>
    <w:p w:rsidR="006E1CE2" w:rsidRDefault="006E1CE2" w:rsidP="00663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издание сборника, посвященного материалам Творческой научно-практической конференции. </w:t>
      </w:r>
    </w:p>
    <w:p w:rsidR="006E1CE2" w:rsidRDefault="006E1CE2" w:rsidP="00663380">
      <w:pPr>
        <w:ind w:firstLine="567"/>
        <w:jc w:val="both"/>
        <w:rPr>
          <w:sz w:val="28"/>
          <w:szCs w:val="28"/>
        </w:rPr>
      </w:pPr>
    </w:p>
    <w:p w:rsidR="006E1CE2" w:rsidRDefault="000353EB" w:rsidP="006E1CE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Март-Апрель 2019</w:t>
      </w:r>
      <w:r w:rsidR="006E1CE2">
        <w:rPr>
          <w:sz w:val="28"/>
          <w:szCs w:val="28"/>
        </w:rPr>
        <w:t xml:space="preserve"> года</w:t>
      </w:r>
    </w:p>
    <w:p w:rsidR="00F666BE" w:rsidRDefault="00F666BE" w:rsidP="006E1CE2">
      <w:pPr>
        <w:ind w:firstLine="567"/>
        <w:jc w:val="right"/>
        <w:rPr>
          <w:sz w:val="28"/>
          <w:szCs w:val="28"/>
        </w:rPr>
      </w:pPr>
    </w:p>
    <w:p w:rsidR="00F666BE" w:rsidRDefault="00F666BE" w:rsidP="00F66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создание электронной версии методических материалов конференции  и других научно-методических работ Творческой лаборатории.</w:t>
      </w:r>
    </w:p>
    <w:p w:rsidR="00F666BE" w:rsidRPr="00DC2E68" w:rsidRDefault="00F666BE" w:rsidP="00F666BE">
      <w:pPr>
        <w:ind w:firstLine="567"/>
        <w:jc w:val="right"/>
        <w:rPr>
          <w:sz w:val="28"/>
          <w:szCs w:val="28"/>
        </w:rPr>
      </w:pPr>
    </w:p>
    <w:p w:rsidR="00826ACD" w:rsidRPr="00DC2E68" w:rsidRDefault="00826ACD" w:rsidP="008D77F1">
      <w:pPr>
        <w:ind w:firstLine="567"/>
        <w:jc w:val="both"/>
        <w:rPr>
          <w:b/>
          <w:sz w:val="32"/>
          <w:szCs w:val="32"/>
        </w:rPr>
      </w:pPr>
    </w:p>
    <w:p w:rsidR="00DC2E68" w:rsidRPr="00F666BE" w:rsidRDefault="000353EB" w:rsidP="00F666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Май-Июнь 2019</w:t>
      </w:r>
      <w:r w:rsidR="00F666BE" w:rsidRPr="00F666BE">
        <w:rPr>
          <w:sz w:val="28"/>
          <w:szCs w:val="28"/>
        </w:rPr>
        <w:t xml:space="preserve"> года</w:t>
      </w: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3A5F47">
      <w:pPr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DC2E68" w:rsidRDefault="00DC2E68" w:rsidP="00663380">
      <w:pPr>
        <w:ind w:firstLine="567"/>
        <w:jc w:val="center"/>
        <w:rPr>
          <w:b/>
          <w:sz w:val="32"/>
          <w:szCs w:val="32"/>
        </w:rPr>
      </w:pPr>
    </w:p>
    <w:p w:rsidR="00663380" w:rsidRPr="00367014" w:rsidRDefault="006E1CE2" w:rsidP="00663380">
      <w:pPr>
        <w:ind w:firstLine="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663380" w:rsidRPr="00367014">
        <w:rPr>
          <w:b/>
          <w:sz w:val="28"/>
          <w:szCs w:val="28"/>
        </w:rPr>
        <w:lastRenderedPageBreak/>
        <w:t xml:space="preserve">План  работы Городской  творческой лаборатории пропаганды и развития    исполнительства на баяне и аккордеоне </w:t>
      </w:r>
    </w:p>
    <w:p w:rsidR="00663380" w:rsidRPr="00367014" w:rsidRDefault="000353EB" w:rsidP="003670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</w:t>
      </w:r>
      <w:r w:rsidR="00663380" w:rsidRPr="00367014">
        <w:rPr>
          <w:b/>
          <w:sz w:val="28"/>
          <w:szCs w:val="28"/>
        </w:rPr>
        <w:t>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3544"/>
        <w:gridCol w:w="1984"/>
      </w:tblGrid>
      <w:tr w:rsidR="00663380" w:rsidRPr="00DC2E68" w:rsidTr="009978ED">
        <w:trPr>
          <w:trHeight w:val="538"/>
        </w:trPr>
        <w:tc>
          <w:tcPr>
            <w:tcW w:w="1276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Дата</w:t>
            </w:r>
          </w:p>
        </w:tc>
        <w:tc>
          <w:tcPr>
            <w:tcW w:w="1701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Мероприятие</w:t>
            </w:r>
          </w:p>
        </w:tc>
        <w:tc>
          <w:tcPr>
            <w:tcW w:w="1843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Форма</w:t>
            </w:r>
          </w:p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проведения</w:t>
            </w:r>
          </w:p>
        </w:tc>
        <w:tc>
          <w:tcPr>
            <w:tcW w:w="3544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План и форма работы</w:t>
            </w:r>
          </w:p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по теме</w:t>
            </w:r>
          </w:p>
        </w:tc>
        <w:tc>
          <w:tcPr>
            <w:tcW w:w="1984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Ответст-</w:t>
            </w:r>
          </w:p>
          <w:p w:rsidR="00663380" w:rsidRPr="00DC2E68" w:rsidRDefault="00663380" w:rsidP="00254DA0">
            <w:pPr>
              <w:spacing w:line="276" w:lineRule="auto"/>
              <w:jc w:val="center"/>
              <w:rPr>
                <w:b/>
                <w:i/>
              </w:rPr>
            </w:pPr>
            <w:r w:rsidRPr="00DC2E68">
              <w:rPr>
                <w:b/>
                <w:i/>
              </w:rPr>
              <w:t>венный</w:t>
            </w:r>
          </w:p>
        </w:tc>
      </w:tr>
      <w:tr w:rsidR="00663380" w:rsidRPr="00DC2E68" w:rsidTr="009978ED">
        <w:trPr>
          <w:trHeight w:val="2272"/>
        </w:trPr>
        <w:tc>
          <w:tcPr>
            <w:tcW w:w="1276" w:type="dxa"/>
            <w:hideMark/>
          </w:tcPr>
          <w:p w:rsidR="00663380" w:rsidRPr="00CF01D4" w:rsidRDefault="000F1F33" w:rsidP="00254DA0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Октябрь</w:t>
            </w:r>
          </w:p>
          <w:p w:rsidR="00663380" w:rsidRPr="00DC2E68" w:rsidRDefault="00CF01D4" w:rsidP="00AC35ED">
            <w:pPr>
              <w:spacing w:line="276" w:lineRule="auto"/>
              <w:jc w:val="center"/>
            </w:pPr>
            <w:r>
              <w:t>(10</w:t>
            </w:r>
            <w:r w:rsidR="00AC35ED">
              <w:t>)</w:t>
            </w:r>
          </w:p>
        </w:tc>
        <w:tc>
          <w:tcPr>
            <w:tcW w:w="1701" w:type="dxa"/>
            <w:hideMark/>
          </w:tcPr>
          <w:p w:rsidR="00663380" w:rsidRPr="00DC2E68" w:rsidRDefault="00663380" w:rsidP="00254DA0">
            <w:pPr>
              <w:spacing w:line="276" w:lineRule="auto"/>
              <w:ind w:right="-108"/>
              <w:jc w:val="center"/>
            </w:pPr>
            <w:r w:rsidRPr="00DC2E68">
              <w:t>Открытие нового сезона творческой</w:t>
            </w:r>
          </w:p>
          <w:p w:rsidR="00663380" w:rsidRPr="00DC2E68" w:rsidRDefault="00663380" w:rsidP="00254DA0">
            <w:pPr>
              <w:spacing w:line="276" w:lineRule="auto"/>
              <w:ind w:right="-108"/>
              <w:jc w:val="center"/>
            </w:pPr>
            <w:r w:rsidRPr="00DC2E68">
              <w:t>лаборатории.</w:t>
            </w:r>
          </w:p>
          <w:p w:rsidR="00663380" w:rsidRPr="00DC2E68" w:rsidRDefault="00663380" w:rsidP="00254DA0">
            <w:pPr>
              <w:spacing w:line="276" w:lineRule="auto"/>
              <w:ind w:right="-108"/>
              <w:jc w:val="center"/>
            </w:pPr>
          </w:p>
          <w:p w:rsidR="00663380" w:rsidRPr="00DC2E68" w:rsidRDefault="00663380" w:rsidP="00254DA0">
            <w:pPr>
              <w:spacing w:line="276" w:lineRule="auto"/>
              <w:ind w:right="-108"/>
              <w:jc w:val="center"/>
            </w:pPr>
          </w:p>
          <w:p w:rsidR="00663380" w:rsidRPr="00DC2E68" w:rsidRDefault="00663380" w:rsidP="00254DA0">
            <w:pPr>
              <w:spacing w:line="276" w:lineRule="auto"/>
              <w:ind w:right="-108"/>
            </w:pPr>
          </w:p>
        </w:tc>
        <w:tc>
          <w:tcPr>
            <w:tcW w:w="1843" w:type="dxa"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Организационное собрание,</w:t>
            </w:r>
          </w:p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методическое сообщение,</w:t>
            </w:r>
          </w:p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консультации для преподавателей.</w:t>
            </w:r>
          </w:p>
        </w:tc>
        <w:tc>
          <w:tcPr>
            <w:tcW w:w="3544" w:type="dxa"/>
            <w:hideMark/>
          </w:tcPr>
          <w:p w:rsidR="00663380" w:rsidRPr="00DC2E68" w:rsidRDefault="00663380" w:rsidP="00254DA0">
            <w:pPr>
              <w:spacing w:line="276" w:lineRule="auto"/>
            </w:pPr>
            <w:r w:rsidRPr="00DC2E68">
              <w:t>1. Ознак</w:t>
            </w:r>
            <w:r w:rsidR="00C66F6B" w:rsidRPr="00DC2E68">
              <w:t>омление с планом  работы на 201</w:t>
            </w:r>
            <w:r w:rsidR="000353EB">
              <w:t>8</w:t>
            </w:r>
            <w:r w:rsidR="00C66F6B" w:rsidRPr="00DC2E68">
              <w:t>-201</w:t>
            </w:r>
            <w:r w:rsidR="000353EB">
              <w:t>9</w:t>
            </w:r>
            <w:r w:rsidRPr="00DC2E68">
              <w:t>уч. год.</w:t>
            </w:r>
          </w:p>
          <w:p w:rsidR="00CF01D4" w:rsidRDefault="00CF01D4" w:rsidP="00254DA0">
            <w:pPr>
              <w:spacing w:line="276" w:lineRule="auto"/>
            </w:pPr>
          </w:p>
          <w:p w:rsidR="00663380" w:rsidRPr="00DC2E68" w:rsidRDefault="00663380" w:rsidP="00254DA0">
            <w:pPr>
              <w:spacing w:line="276" w:lineRule="auto"/>
            </w:pPr>
            <w:r w:rsidRPr="00DC2E68">
              <w:t>2. Обзор  новой методической и нотной литературы.</w:t>
            </w:r>
          </w:p>
          <w:p w:rsidR="00CF01D4" w:rsidRDefault="00CF01D4" w:rsidP="00254DA0">
            <w:pPr>
              <w:spacing w:line="276" w:lineRule="auto"/>
            </w:pPr>
          </w:p>
          <w:p w:rsidR="00663380" w:rsidRPr="00DC2E68" w:rsidRDefault="00663380" w:rsidP="00254DA0">
            <w:pPr>
              <w:spacing w:line="276" w:lineRule="auto"/>
            </w:pPr>
            <w:r w:rsidRPr="00DC2E68">
              <w:t xml:space="preserve">3. Проведение консультаций для преподавателей по спец. инструментам. </w:t>
            </w:r>
          </w:p>
        </w:tc>
        <w:tc>
          <w:tcPr>
            <w:tcW w:w="1984" w:type="dxa"/>
          </w:tcPr>
          <w:p w:rsidR="00663380" w:rsidRPr="00DC2E68" w:rsidRDefault="009978ED" w:rsidP="009978ED">
            <w:pPr>
              <w:jc w:val="center"/>
            </w:pPr>
            <w:r>
              <w:t xml:space="preserve">Руководитель: </w:t>
            </w:r>
            <w:r w:rsidRPr="00DC2E68">
              <w:t>директор</w:t>
            </w:r>
          </w:p>
          <w:p w:rsidR="00663380" w:rsidRPr="00DC2E68" w:rsidRDefault="00663380" w:rsidP="009978ED">
            <w:pPr>
              <w:jc w:val="center"/>
            </w:pPr>
            <w:r w:rsidRPr="00DC2E68">
              <w:t>В.Е.</w:t>
            </w:r>
          </w:p>
          <w:p w:rsidR="00663380" w:rsidRDefault="00663380" w:rsidP="009978ED">
            <w:pPr>
              <w:jc w:val="center"/>
            </w:pPr>
            <w:r w:rsidRPr="00DC2E68">
              <w:t>Иванов</w:t>
            </w:r>
            <w:r w:rsidR="00EE2D40">
              <w:t>,</w:t>
            </w:r>
          </w:p>
          <w:p w:rsidR="009978ED" w:rsidRDefault="009978ED" w:rsidP="009978ED">
            <w:pPr>
              <w:jc w:val="center"/>
            </w:pPr>
            <w:r>
              <w:t>художественный</w:t>
            </w:r>
          </w:p>
          <w:p w:rsidR="009978ED" w:rsidRDefault="009978ED" w:rsidP="009978ED">
            <w:pPr>
              <w:jc w:val="center"/>
            </w:pPr>
            <w:r>
              <w:t>руководитель: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ЗРК   РФ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Е.А.</w:t>
            </w:r>
          </w:p>
          <w:p w:rsidR="00EE2D40" w:rsidRDefault="009978ED" w:rsidP="009978ED">
            <w:pPr>
              <w:jc w:val="center"/>
            </w:pPr>
            <w:r w:rsidRPr="00DC2E68">
              <w:t>Афанасьев</w:t>
            </w:r>
            <w:r>
              <w:t>, зам</w:t>
            </w:r>
            <w:r w:rsidR="00B65215">
              <w:t>.директора по УВР</w:t>
            </w:r>
            <w:r>
              <w:t>:</w:t>
            </w:r>
          </w:p>
          <w:p w:rsidR="00EE2D40" w:rsidRDefault="00EE2D40" w:rsidP="009978ED">
            <w:pPr>
              <w:jc w:val="center"/>
            </w:pPr>
            <w:r>
              <w:t xml:space="preserve"> Е.В. </w:t>
            </w:r>
          </w:p>
          <w:p w:rsidR="00EE2D40" w:rsidRDefault="00EE2D40" w:rsidP="009978ED">
            <w:pPr>
              <w:jc w:val="center"/>
            </w:pPr>
            <w:r>
              <w:t>Ненашева,</w:t>
            </w:r>
          </w:p>
          <w:p w:rsidR="00EE2D40" w:rsidRDefault="00EE2D40" w:rsidP="009978ED">
            <w:pPr>
              <w:jc w:val="center"/>
            </w:pPr>
            <w:r>
              <w:t xml:space="preserve">Ю.А. </w:t>
            </w:r>
          </w:p>
          <w:p w:rsidR="000C1BF7" w:rsidRPr="00DC2E68" w:rsidRDefault="00EE2D40" w:rsidP="009978ED">
            <w:pPr>
              <w:tabs>
                <w:tab w:val="left" w:pos="1309"/>
              </w:tabs>
              <w:jc w:val="center"/>
            </w:pPr>
            <w:r>
              <w:t>Кузьмина</w:t>
            </w:r>
            <w:r w:rsidR="00E30FB9" w:rsidRPr="00DC2E68">
              <w:t xml:space="preserve"> </w:t>
            </w:r>
          </w:p>
        </w:tc>
      </w:tr>
      <w:tr w:rsidR="00663380" w:rsidRPr="00DC2E68" w:rsidTr="009978ED">
        <w:trPr>
          <w:trHeight w:val="2834"/>
        </w:trPr>
        <w:tc>
          <w:tcPr>
            <w:tcW w:w="1276" w:type="dxa"/>
            <w:hideMark/>
          </w:tcPr>
          <w:p w:rsidR="00AD6B4A" w:rsidRPr="00CF01D4" w:rsidRDefault="00367014" w:rsidP="00254DA0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Декабрь</w:t>
            </w:r>
          </w:p>
          <w:p w:rsidR="00367014" w:rsidRPr="00DC2E68" w:rsidRDefault="00F50D35" w:rsidP="00254DA0">
            <w:pPr>
              <w:spacing w:line="276" w:lineRule="auto"/>
              <w:jc w:val="center"/>
            </w:pPr>
            <w:r>
              <w:t>(3,4</w:t>
            </w:r>
            <w:bookmarkStart w:id="0" w:name="_GoBack"/>
            <w:bookmarkEnd w:id="0"/>
            <w:r w:rsidR="00367014">
              <w:t>)</w:t>
            </w:r>
          </w:p>
        </w:tc>
        <w:tc>
          <w:tcPr>
            <w:tcW w:w="1701" w:type="dxa"/>
            <w:hideMark/>
          </w:tcPr>
          <w:p w:rsidR="00E9028A" w:rsidRPr="00DC2E68" w:rsidRDefault="00E9028A" w:rsidP="00E9028A">
            <w:pPr>
              <w:spacing w:line="276" w:lineRule="auto"/>
              <w:jc w:val="center"/>
            </w:pPr>
            <w:r w:rsidRPr="00DC2E68">
              <w:t>Городской конкурс «Самарские музыкальные дебюты»</w:t>
            </w:r>
          </w:p>
          <w:p w:rsidR="00663380" w:rsidRPr="00DC2E68" w:rsidRDefault="00663380" w:rsidP="00254DA0">
            <w:pPr>
              <w:spacing w:line="276" w:lineRule="auto"/>
              <w:jc w:val="center"/>
            </w:pPr>
          </w:p>
        </w:tc>
        <w:tc>
          <w:tcPr>
            <w:tcW w:w="1843" w:type="dxa"/>
            <w:hideMark/>
          </w:tcPr>
          <w:p w:rsidR="00663380" w:rsidRPr="00DC2E68" w:rsidRDefault="00E9028A" w:rsidP="00254DA0">
            <w:pPr>
              <w:spacing w:line="276" w:lineRule="auto"/>
              <w:jc w:val="center"/>
            </w:pPr>
            <w:r w:rsidRPr="00DC2E68">
              <w:t>Конкурсные прослушивания</w:t>
            </w:r>
            <w:r w:rsidR="00663380" w:rsidRPr="00DC2E68">
              <w:t>.</w:t>
            </w:r>
          </w:p>
        </w:tc>
        <w:tc>
          <w:tcPr>
            <w:tcW w:w="3544" w:type="dxa"/>
            <w:hideMark/>
          </w:tcPr>
          <w:p w:rsidR="00663380" w:rsidRPr="00DC2E68" w:rsidRDefault="00E9028A" w:rsidP="00E9028A">
            <w:pPr>
              <w:spacing w:line="276" w:lineRule="auto"/>
            </w:pPr>
            <w:r w:rsidRPr="00DC2E68">
              <w:t>Анализ конкурсных выступлений участников.</w:t>
            </w:r>
          </w:p>
        </w:tc>
        <w:tc>
          <w:tcPr>
            <w:tcW w:w="1984" w:type="dxa"/>
          </w:tcPr>
          <w:p w:rsidR="009978ED" w:rsidRPr="00DC2E68" w:rsidRDefault="009978ED" w:rsidP="009978ED">
            <w:pPr>
              <w:jc w:val="center"/>
            </w:pPr>
            <w:r>
              <w:t xml:space="preserve">Руководитель: </w:t>
            </w:r>
            <w:r w:rsidRPr="00DC2E68">
              <w:t>директор</w:t>
            </w:r>
          </w:p>
          <w:p w:rsidR="009978ED" w:rsidRPr="00DC2E68" w:rsidRDefault="009978ED" w:rsidP="009978ED">
            <w:pPr>
              <w:jc w:val="center"/>
            </w:pPr>
            <w:r w:rsidRPr="00DC2E68">
              <w:t>В.Е.</w:t>
            </w:r>
          </w:p>
          <w:p w:rsidR="009978ED" w:rsidRDefault="009978ED" w:rsidP="009978ED">
            <w:pPr>
              <w:jc w:val="center"/>
            </w:pPr>
            <w:r w:rsidRPr="00DC2E68">
              <w:t>Иванов</w:t>
            </w:r>
            <w:r>
              <w:t>,</w:t>
            </w:r>
          </w:p>
          <w:p w:rsidR="009978ED" w:rsidRDefault="009978ED" w:rsidP="009978ED">
            <w:pPr>
              <w:jc w:val="center"/>
            </w:pPr>
            <w:r>
              <w:t>художественный</w:t>
            </w:r>
          </w:p>
          <w:p w:rsidR="009978ED" w:rsidRDefault="009978ED" w:rsidP="009978ED">
            <w:pPr>
              <w:jc w:val="center"/>
            </w:pPr>
            <w:r>
              <w:t>руководитель: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ЗРК   РФ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Е.А.</w:t>
            </w:r>
          </w:p>
          <w:p w:rsidR="009978ED" w:rsidRDefault="009978ED" w:rsidP="009978ED">
            <w:pPr>
              <w:jc w:val="center"/>
            </w:pPr>
            <w:r w:rsidRPr="00DC2E68">
              <w:t>Афанасьев</w:t>
            </w:r>
            <w:r>
              <w:t>, зам.директора по УВР:</w:t>
            </w:r>
          </w:p>
          <w:p w:rsidR="009978ED" w:rsidRDefault="009978ED" w:rsidP="009978ED">
            <w:pPr>
              <w:jc w:val="center"/>
            </w:pPr>
            <w:r>
              <w:t xml:space="preserve"> Е.В. </w:t>
            </w:r>
          </w:p>
          <w:p w:rsidR="009978ED" w:rsidRDefault="009978ED" w:rsidP="009978ED">
            <w:pPr>
              <w:jc w:val="center"/>
            </w:pPr>
            <w:r>
              <w:t>Ненашева,</w:t>
            </w:r>
          </w:p>
          <w:p w:rsidR="009978ED" w:rsidRDefault="009978ED" w:rsidP="009978ED">
            <w:pPr>
              <w:jc w:val="center"/>
            </w:pPr>
            <w:r>
              <w:t xml:space="preserve">Ю.А. </w:t>
            </w:r>
          </w:p>
          <w:p w:rsidR="00EE2D40" w:rsidRPr="00DC2E68" w:rsidRDefault="009978ED" w:rsidP="009978ED">
            <w:pPr>
              <w:ind w:right="-108"/>
              <w:jc w:val="center"/>
            </w:pPr>
            <w:r>
              <w:t>Кузьмина</w:t>
            </w:r>
          </w:p>
        </w:tc>
      </w:tr>
      <w:tr w:rsidR="00663380" w:rsidRPr="00DC2E68" w:rsidTr="009978ED">
        <w:trPr>
          <w:trHeight w:val="274"/>
        </w:trPr>
        <w:tc>
          <w:tcPr>
            <w:tcW w:w="1276" w:type="dxa"/>
            <w:hideMark/>
          </w:tcPr>
          <w:p w:rsidR="00AD6B4A" w:rsidRPr="00CF01D4" w:rsidRDefault="000F1F33" w:rsidP="00254DA0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Декабрь</w:t>
            </w:r>
          </w:p>
          <w:p w:rsidR="001A1242" w:rsidRDefault="00CF01D4" w:rsidP="00254DA0">
            <w:pPr>
              <w:spacing w:line="276" w:lineRule="auto"/>
              <w:jc w:val="center"/>
            </w:pPr>
            <w:r>
              <w:t>(дата уточняется</w:t>
            </w:r>
            <w:r w:rsidR="001A1242">
              <w:t>)</w:t>
            </w:r>
          </w:p>
          <w:p w:rsidR="00F63116" w:rsidRPr="00DC2E68" w:rsidRDefault="00F63116" w:rsidP="00254DA0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663380" w:rsidRPr="00DC2E68" w:rsidRDefault="00E9028A" w:rsidP="00E9028A">
            <w:pPr>
              <w:spacing w:line="276" w:lineRule="auto"/>
              <w:jc w:val="center"/>
            </w:pPr>
            <w:r w:rsidRPr="00DC2E68">
              <w:t>Творческая лаборатория. Рабочая встреча</w:t>
            </w:r>
          </w:p>
        </w:tc>
        <w:tc>
          <w:tcPr>
            <w:tcW w:w="1843" w:type="dxa"/>
            <w:hideMark/>
          </w:tcPr>
          <w:p w:rsidR="00E9028A" w:rsidRPr="00DC2E68" w:rsidRDefault="00E9028A" w:rsidP="00E9028A">
            <w:pPr>
              <w:spacing w:line="276" w:lineRule="auto"/>
              <w:jc w:val="center"/>
            </w:pPr>
            <w:r w:rsidRPr="00DC2E68">
              <w:t>Мастер-классы,</w:t>
            </w:r>
          </w:p>
          <w:p w:rsidR="00E9028A" w:rsidRPr="00DC2E68" w:rsidRDefault="00E9028A" w:rsidP="00E9028A">
            <w:pPr>
              <w:spacing w:line="276" w:lineRule="auto"/>
              <w:jc w:val="center"/>
            </w:pPr>
            <w:r w:rsidRPr="00DC2E68">
              <w:t>консультации  для преподавателей,</w:t>
            </w:r>
          </w:p>
          <w:p w:rsidR="00663380" w:rsidRPr="00DC2E68" w:rsidRDefault="00E9028A" w:rsidP="00E9028A">
            <w:pPr>
              <w:spacing w:line="276" w:lineRule="auto"/>
              <w:ind w:right="-108"/>
              <w:jc w:val="center"/>
            </w:pPr>
            <w:r w:rsidRPr="00DC2E68">
              <w:t>методическое сообщение</w:t>
            </w:r>
          </w:p>
        </w:tc>
        <w:tc>
          <w:tcPr>
            <w:tcW w:w="3544" w:type="dxa"/>
          </w:tcPr>
          <w:p w:rsidR="00477E4A" w:rsidRDefault="001A1242" w:rsidP="001A1242">
            <w:pPr>
              <w:spacing w:line="276" w:lineRule="auto"/>
            </w:pPr>
            <w:r>
              <w:t>1.</w:t>
            </w:r>
            <w:r w:rsidR="00E9028A" w:rsidRPr="00DC2E68">
              <w:t xml:space="preserve">Мастер-классы </w:t>
            </w:r>
            <w:r w:rsidR="00913261" w:rsidRPr="00DC2E68">
              <w:t>преподавателей ДМШ</w:t>
            </w:r>
            <w:r>
              <w:t xml:space="preserve"> и ДШИ</w:t>
            </w:r>
            <w:r w:rsidR="00477E4A">
              <w:t xml:space="preserve">: </w:t>
            </w:r>
          </w:p>
          <w:p w:rsidR="00477E4A" w:rsidRDefault="00477E4A" w:rsidP="001A1242">
            <w:pPr>
              <w:spacing w:line="276" w:lineRule="auto"/>
            </w:pPr>
            <w:r>
              <w:t xml:space="preserve">- </w:t>
            </w:r>
            <w:r w:rsidR="00CF01D4">
              <w:t>ДМШ № 7 (Касимов А.В., Зинина Н.А.)</w:t>
            </w:r>
            <w:r>
              <w:t xml:space="preserve">, </w:t>
            </w:r>
          </w:p>
          <w:p w:rsidR="001A1242" w:rsidRPr="00DC2E68" w:rsidRDefault="00477E4A" w:rsidP="001A1242">
            <w:pPr>
              <w:spacing w:line="276" w:lineRule="auto"/>
            </w:pPr>
            <w:r>
              <w:t>- СМУ им. Д.Г. Шаталова (ЗРК РФ Е.А. Афанасьев) – работа в классе спец. инструмента баян-аккордеон.</w:t>
            </w:r>
          </w:p>
          <w:p w:rsidR="00CF01D4" w:rsidRDefault="00CF01D4" w:rsidP="00E9028A">
            <w:pPr>
              <w:spacing w:line="276" w:lineRule="auto"/>
            </w:pPr>
          </w:p>
          <w:p w:rsidR="00E9028A" w:rsidRPr="00DC2E68" w:rsidRDefault="00E9028A" w:rsidP="00E9028A">
            <w:pPr>
              <w:spacing w:line="276" w:lineRule="auto"/>
            </w:pPr>
            <w:r w:rsidRPr="00DC2E68">
              <w:t>2. Проведение консультаций для преподавателей ДМШ, ДШИ по спец. инструментам.</w:t>
            </w:r>
          </w:p>
          <w:p w:rsidR="00CF01D4" w:rsidRDefault="00CF01D4" w:rsidP="00E9028A">
            <w:pPr>
              <w:spacing w:line="276" w:lineRule="auto"/>
            </w:pPr>
          </w:p>
          <w:p w:rsidR="00663380" w:rsidRPr="00DC2E68" w:rsidRDefault="00E9028A" w:rsidP="00E9028A">
            <w:pPr>
              <w:spacing w:line="276" w:lineRule="auto"/>
            </w:pPr>
            <w:r w:rsidRPr="00DC2E68">
              <w:t>3. Утверждение положений и требований к конкурсам  «Ма</w:t>
            </w:r>
            <w:r w:rsidRPr="00DC2E68">
              <w:lastRenderedPageBreak/>
              <w:t xml:space="preserve">эстро </w:t>
            </w:r>
            <w:r w:rsidRPr="00DC2E68">
              <w:rPr>
                <w:lang w:val="en-US"/>
              </w:rPr>
              <w:t>XXI</w:t>
            </w:r>
            <w:r w:rsidRPr="00DC2E68">
              <w:t xml:space="preserve"> века».</w:t>
            </w:r>
          </w:p>
        </w:tc>
        <w:tc>
          <w:tcPr>
            <w:tcW w:w="1984" w:type="dxa"/>
            <w:hideMark/>
          </w:tcPr>
          <w:p w:rsidR="009978ED" w:rsidRPr="00DC2E68" w:rsidRDefault="009978ED" w:rsidP="009978ED">
            <w:pPr>
              <w:jc w:val="center"/>
            </w:pPr>
            <w:r>
              <w:lastRenderedPageBreak/>
              <w:t xml:space="preserve">Руководитель: </w:t>
            </w:r>
            <w:r w:rsidRPr="00DC2E68">
              <w:t>директор</w:t>
            </w:r>
          </w:p>
          <w:p w:rsidR="009978ED" w:rsidRPr="00DC2E68" w:rsidRDefault="009978ED" w:rsidP="009978ED">
            <w:pPr>
              <w:jc w:val="center"/>
            </w:pPr>
            <w:r w:rsidRPr="00DC2E68">
              <w:t>В.Е.</w:t>
            </w:r>
          </w:p>
          <w:p w:rsidR="009978ED" w:rsidRDefault="009978ED" w:rsidP="009978ED">
            <w:pPr>
              <w:jc w:val="center"/>
            </w:pPr>
            <w:r w:rsidRPr="00DC2E68">
              <w:t>Иванов</w:t>
            </w:r>
            <w:r>
              <w:t>,</w:t>
            </w:r>
          </w:p>
          <w:p w:rsidR="009978ED" w:rsidRDefault="009978ED" w:rsidP="009978ED">
            <w:pPr>
              <w:jc w:val="center"/>
            </w:pPr>
            <w:r>
              <w:t>художественный</w:t>
            </w:r>
          </w:p>
          <w:p w:rsidR="009978ED" w:rsidRDefault="009978ED" w:rsidP="009978ED">
            <w:pPr>
              <w:jc w:val="center"/>
            </w:pPr>
            <w:r>
              <w:t>руководитель: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ЗРК   РФ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Е.А.</w:t>
            </w:r>
          </w:p>
          <w:p w:rsidR="009978ED" w:rsidRDefault="009978ED" w:rsidP="009978ED">
            <w:pPr>
              <w:jc w:val="center"/>
            </w:pPr>
            <w:r w:rsidRPr="00DC2E68">
              <w:t>Афанасьев</w:t>
            </w:r>
            <w:r>
              <w:t>, зам.директора по УВР:</w:t>
            </w:r>
          </w:p>
          <w:p w:rsidR="009978ED" w:rsidRDefault="009978ED" w:rsidP="009978ED">
            <w:pPr>
              <w:jc w:val="center"/>
            </w:pPr>
            <w:r>
              <w:t xml:space="preserve"> Е.В. </w:t>
            </w:r>
          </w:p>
          <w:p w:rsidR="009978ED" w:rsidRDefault="009978ED" w:rsidP="009978ED">
            <w:pPr>
              <w:jc w:val="center"/>
            </w:pPr>
            <w:r>
              <w:t>Ненашева,</w:t>
            </w:r>
          </w:p>
          <w:p w:rsidR="009978ED" w:rsidRDefault="009978ED" w:rsidP="009978ED">
            <w:pPr>
              <w:jc w:val="center"/>
            </w:pPr>
            <w:r>
              <w:t xml:space="preserve">Ю.А. </w:t>
            </w:r>
          </w:p>
          <w:p w:rsidR="000C1BF7" w:rsidRPr="00DC2E68" w:rsidRDefault="009978ED" w:rsidP="009978ED">
            <w:pPr>
              <w:ind w:right="-108"/>
              <w:jc w:val="center"/>
            </w:pPr>
            <w:r>
              <w:t>Кузьмина</w:t>
            </w:r>
          </w:p>
        </w:tc>
      </w:tr>
      <w:tr w:rsidR="00663380" w:rsidRPr="00DC2E68" w:rsidTr="009978ED">
        <w:trPr>
          <w:trHeight w:val="274"/>
        </w:trPr>
        <w:tc>
          <w:tcPr>
            <w:tcW w:w="1276" w:type="dxa"/>
            <w:hideMark/>
          </w:tcPr>
          <w:p w:rsidR="00663380" w:rsidRPr="00CF01D4" w:rsidRDefault="00BB10DE" w:rsidP="00254DA0">
            <w:pPr>
              <w:spacing w:line="276" w:lineRule="auto"/>
              <w:ind w:right="-108"/>
              <w:jc w:val="center"/>
              <w:rPr>
                <w:i/>
              </w:rPr>
            </w:pPr>
            <w:r w:rsidRPr="00CF01D4">
              <w:rPr>
                <w:i/>
              </w:rPr>
              <w:lastRenderedPageBreak/>
              <w:t>Февраль</w:t>
            </w:r>
          </w:p>
          <w:p w:rsidR="00AD6B4A" w:rsidRPr="00DC2E68" w:rsidRDefault="00CF01D4" w:rsidP="00254DA0">
            <w:pPr>
              <w:spacing w:line="276" w:lineRule="auto"/>
              <w:ind w:right="-108"/>
              <w:jc w:val="center"/>
            </w:pPr>
            <w:r>
              <w:t>(дата уточняется</w:t>
            </w:r>
            <w:r w:rsidR="001A1242">
              <w:t>)</w:t>
            </w:r>
          </w:p>
        </w:tc>
        <w:tc>
          <w:tcPr>
            <w:tcW w:w="1701" w:type="dxa"/>
            <w:hideMark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 xml:space="preserve">Региональный исполнительский конкурс «Маэстро </w:t>
            </w:r>
            <w:r w:rsidRPr="00DC2E68">
              <w:rPr>
                <w:lang w:val="en-US"/>
              </w:rPr>
              <w:t>XXI</w:t>
            </w:r>
            <w:r w:rsidR="00F26B5E">
              <w:t xml:space="preserve"> </w:t>
            </w:r>
            <w:r w:rsidRPr="00DC2E68">
              <w:t>века»</w:t>
            </w:r>
          </w:p>
        </w:tc>
        <w:tc>
          <w:tcPr>
            <w:tcW w:w="1843" w:type="dxa"/>
            <w:hideMark/>
          </w:tcPr>
          <w:p w:rsidR="00663380" w:rsidRPr="00DC2E68" w:rsidRDefault="00663380" w:rsidP="00254DA0">
            <w:pPr>
              <w:spacing w:line="276" w:lineRule="auto"/>
              <w:ind w:right="-108"/>
              <w:jc w:val="center"/>
            </w:pPr>
            <w:r w:rsidRPr="00DC2E68">
              <w:t>Конкурсные прослушивания</w:t>
            </w:r>
          </w:p>
        </w:tc>
        <w:tc>
          <w:tcPr>
            <w:tcW w:w="3544" w:type="dxa"/>
          </w:tcPr>
          <w:p w:rsidR="00663380" w:rsidRPr="00DC2E68" w:rsidRDefault="00663380" w:rsidP="00254DA0">
            <w:pPr>
              <w:spacing w:line="276" w:lineRule="auto"/>
            </w:pPr>
            <w:r w:rsidRPr="00DC2E68">
              <w:t>Анализ конкурсных выступлений участников.</w:t>
            </w:r>
          </w:p>
        </w:tc>
        <w:tc>
          <w:tcPr>
            <w:tcW w:w="1984" w:type="dxa"/>
            <w:hideMark/>
          </w:tcPr>
          <w:p w:rsidR="009978ED" w:rsidRPr="00DC2E68" w:rsidRDefault="009978ED" w:rsidP="009978ED">
            <w:pPr>
              <w:jc w:val="center"/>
            </w:pPr>
            <w:r>
              <w:t xml:space="preserve">Руководитель: </w:t>
            </w:r>
            <w:r w:rsidRPr="00DC2E68">
              <w:t>директор</w:t>
            </w:r>
          </w:p>
          <w:p w:rsidR="009978ED" w:rsidRPr="00DC2E68" w:rsidRDefault="009978ED" w:rsidP="009978ED">
            <w:pPr>
              <w:jc w:val="center"/>
            </w:pPr>
            <w:r w:rsidRPr="00DC2E68">
              <w:t>В.Е.</w:t>
            </w:r>
          </w:p>
          <w:p w:rsidR="009978ED" w:rsidRDefault="009978ED" w:rsidP="009978ED">
            <w:pPr>
              <w:jc w:val="center"/>
            </w:pPr>
            <w:r w:rsidRPr="00DC2E68">
              <w:t>Иванов</w:t>
            </w:r>
            <w:r>
              <w:t>,</w:t>
            </w:r>
          </w:p>
          <w:p w:rsidR="009978ED" w:rsidRDefault="009978ED" w:rsidP="009978ED">
            <w:pPr>
              <w:jc w:val="center"/>
            </w:pPr>
            <w:r>
              <w:t>художественный</w:t>
            </w:r>
          </w:p>
          <w:p w:rsidR="009978ED" w:rsidRDefault="009978ED" w:rsidP="009978ED">
            <w:pPr>
              <w:jc w:val="center"/>
            </w:pPr>
            <w:r>
              <w:t>руководитель: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ЗРК   РФ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Е.А.</w:t>
            </w:r>
          </w:p>
          <w:p w:rsidR="009978ED" w:rsidRDefault="009978ED" w:rsidP="009978ED">
            <w:pPr>
              <w:jc w:val="center"/>
            </w:pPr>
            <w:r w:rsidRPr="00DC2E68">
              <w:t>Афанасьев</w:t>
            </w:r>
            <w:r>
              <w:t>, зам.директора по УВР:</w:t>
            </w:r>
          </w:p>
          <w:p w:rsidR="009978ED" w:rsidRDefault="009978ED" w:rsidP="009978ED">
            <w:pPr>
              <w:jc w:val="center"/>
            </w:pPr>
            <w:r>
              <w:t xml:space="preserve"> Е.В. </w:t>
            </w:r>
          </w:p>
          <w:p w:rsidR="009978ED" w:rsidRDefault="009978ED" w:rsidP="009978ED">
            <w:pPr>
              <w:jc w:val="center"/>
            </w:pPr>
            <w:r>
              <w:t>Ненашева,</w:t>
            </w:r>
          </w:p>
          <w:p w:rsidR="009978ED" w:rsidRDefault="009978ED" w:rsidP="009978ED">
            <w:pPr>
              <w:jc w:val="center"/>
            </w:pPr>
            <w:r>
              <w:t xml:space="preserve">Ю.А. </w:t>
            </w:r>
          </w:p>
          <w:p w:rsidR="000C1BF7" w:rsidRPr="00DC2E68" w:rsidRDefault="009978ED" w:rsidP="009978ED">
            <w:pPr>
              <w:jc w:val="center"/>
            </w:pPr>
            <w:r>
              <w:t>Кузьмина</w:t>
            </w:r>
          </w:p>
        </w:tc>
      </w:tr>
      <w:tr w:rsidR="00663380" w:rsidRPr="00DC2E68" w:rsidTr="009978ED">
        <w:trPr>
          <w:trHeight w:val="983"/>
        </w:trPr>
        <w:tc>
          <w:tcPr>
            <w:tcW w:w="1276" w:type="dxa"/>
            <w:hideMark/>
          </w:tcPr>
          <w:p w:rsidR="00663380" w:rsidRPr="00CF01D4" w:rsidRDefault="00BB10DE" w:rsidP="00254DA0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Апрель</w:t>
            </w:r>
          </w:p>
          <w:p w:rsidR="00AC35ED" w:rsidRPr="00DC2E68" w:rsidRDefault="00CF01D4" w:rsidP="00254DA0">
            <w:pPr>
              <w:spacing w:line="276" w:lineRule="auto"/>
              <w:jc w:val="center"/>
            </w:pPr>
            <w:r>
              <w:t>(дата уточняется</w:t>
            </w:r>
            <w:r w:rsidR="00AC35ED">
              <w:t>)</w:t>
            </w:r>
          </w:p>
          <w:p w:rsidR="00AD6B4A" w:rsidRPr="00DC2E68" w:rsidRDefault="00AD6B4A" w:rsidP="00254DA0">
            <w:pPr>
              <w:spacing w:line="276" w:lineRule="auto"/>
              <w:jc w:val="center"/>
            </w:pPr>
          </w:p>
        </w:tc>
        <w:tc>
          <w:tcPr>
            <w:tcW w:w="1701" w:type="dxa"/>
            <w:hideMark/>
          </w:tcPr>
          <w:p w:rsidR="00663380" w:rsidRPr="002D7715" w:rsidRDefault="00BB10DE" w:rsidP="000353EB">
            <w:pPr>
              <w:spacing w:line="276" w:lineRule="auto"/>
              <w:jc w:val="center"/>
              <w:rPr>
                <w:color w:val="FF0000"/>
              </w:rPr>
            </w:pPr>
            <w:r w:rsidRPr="00CF0E74">
              <w:rPr>
                <w:color w:val="000000" w:themeColor="text1"/>
              </w:rPr>
              <w:t>Фестиваль-концерт исполнителей на баяне и аккордеоне</w:t>
            </w:r>
            <w:r w:rsidR="00BE6AC8" w:rsidRPr="00CF0E74">
              <w:rPr>
                <w:color w:val="000000" w:themeColor="text1"/>
              </w:rPr>
              <w:t xml:space="preserve">, </w:t>
            </w:r>
            <w:r w:rsidR="00CF0E74" w:rsidRPr="00CF0E74">
              <w:t>посвященный сохранности художественного репертуара для баяна и аккордеона Золотого фонда композиторов России</w:t>
            </w:r>
          </w:p>
        </w:tc>
        <w:tc>
          <w:tcPr>
            <w:tcW w:w="1843" w:type="dxa"/>
            <w:hideMark/>
          </w:tcPr>
          <w:p w:rsidR="00945E9B" w:rsidRPr="00DC2E68" w:rsidRDefault="00945E9B" w:rsidP="00945E9B">
            <w:pPr>
              <w:spacing w:line="276" w:lineRule="auto"/>
            </w:pPr>
            <w:r w:rsidRPr="00DC2E68">
              <w:t>1. Конкурсные прослушивания</w:t>
            </w:r>
          </w:p>
          <w:p w:rsidR="00485D83" w:rsidRDefault="00485D83" w:rsidP="00BB6213">
            <w:pPr>
              <w:spacing w:line="276" w:lineRule="auto"/>
            </w:pPr>
          </w:p>
          <w:p w:rsidR="009B19CB" w:rsidRPr="00DC2E68" w:rsidRDefault="00945E9B" w:rsidP="00BB6213">
            <w:pPr>
              <w:spacing w:line="276" w:lineRule="auto"/>
            </w:pPr>
            <w:r w:rsidRPr="00DC2E68">
              <w:t>2.</w:t>
            </w:r>
            <w:r w:rsidR="009B19CB" w:rsidRPr="00DC2E68">
              <w:t xml:space="preserve"> Творческая научно-практическая конференция</w:t>
            </w:r>
            <w:r w:rsidR="00CF0E74">
              <w:t xml:space="preserve">, посв. </w:t>
            </w:r>
            <w:r w:rsidR="000353EB">
              <w:t>95-летию Ю.И. Казакова</w:t>
            </w:r>
          </w:p>
          <w:p w:rsidR="009B19CB" w:rsidRPr="00DC2E68" w:rsidRDefault="009B19CB" w:rsidP="009B19CB">
            <w:pPr>
              <w:spacing w:line="276" w:lineRule="auto"/>
              <w:jc w:val="center"/>
            </w:pPr>
          </w:p>
          <w:p w:rsidR="00663380" w:rsidRPr="00DC2E68" w:rsidRDefault="009B19CB" w:rsidP="00AC35ED">
            <w:pPr>
              <w:spacing w:line="276" w:lineRule="auto"/>
            </w:pPr>
            <w:r w:rsidRPr="00DC2E68">
              <w:t>3. Круглый стол</w:t>
            </w:r>
          </w:p>
        </w:tc>
        <w:tc>
          <w:tcPr>
            <w:tcW w:w="3544" w:type="dxa"/>
            <w:hideMark/>
          </w:tcPr>
          <w:p w:rsidR="009B19CB" w:rsidRDefault="009B19CB" w:rsidP="00254DA0">
            <w:pPr>
              <w:spacing w:line="276" w:lineRule="auto"/>
              <w:jc w:val="center"/>
            </w:pPr>
            <w:r w:rsidRPr="00DC2E68">
              <w:t xml:space="preserve">1. </w:t>
            </w:r>
            <w:r w:rsidR="00945E9B" w:rsidRPr="00DC2E68">
              <w:t>Конкурсные в</w:t>
            </w:r>
            <w:r w:rsidRPr="00DC2E68">
              <w:t>ыступлени</w:t>
            </w:r>
            <w:r w:rsidR="00945E9B" w:rsidRPr="00DC2E68">
              <w:t>я</w:t>
            </w:r>
            <w:r w:rsidRPr="00DC2E68">
              <w:t xml:space="preserve"> участников </w:t>
            </w:r>
            <w:r w:rsidR="00945E9B" w:rsidRPr="00DC2E68">
              <w:t>фестиваля</w:t>
            </w:r>
            <w:r w:rsidR="00F26B5E">
              <w:t xml:space="preserve"> </w:t>
            </w:r>
            <w:r w:rsidR="00945E9B" w:rsidRPr="00DC2E68">
              <w:t xml:space="preserve">(соло, ансамбли, оркестры) </w:t>
            </w:r>
          </w:p>
          <w:p w:rsidR="00F26B5E" w:rsidRDefault="00F26B5E" w:rsidP="00F26B5E">
            <w:pPr>
              <w:spacing w:line="276" w:lineRule="auto"/>
              <w:jc w:val="center"/>
            </w:pPr>
          </w:p>
          <w:p w:rsidR="00C35EC9" w:rsidRPr="00DC2E68" w:rsidRDefault="00C35EC9" w:rsidP="00F26B5E">
            <w:pPr>
              <w:spacing w:line="276" w:lineRule="auto"/>
              <w:jc w:val="center"/>
            </w:pPr>
            <w:r>
              <w:t xml:space="preserve">2. </w:t>
            </w:r>
            <w:r w:rsidRPr="00DC2E68">
              <w:t>Анализ конкур</w:t>
            </w:r>
            <w:r>
              <w:t>с</w:t>
            </w:r>
            <w:r w:rsidRPr="00DC2E68">
              <w:t>ных</w:t>
            </w:r>
            <w:r w:rsidR="009978ED">
              <w:t xml:space="preserve"> </w:t>
            </w:r>
            <w:r w:rsidR="00F26B5E">
              <w:t>выступлений участников</w:t>
            </w:r>
          </w:p>
          <w:p w:rsidR="00F26B5E" w:rsidRDefault="00F26B5E" w:rsidP="000C1BF7">
            <w:pPr>
              <w:spacing w:line="276" w:lineRule="auto"/>
              <w:jc w:val="center"/>
            </w:pPr>
          </w:p>
          <w:p w:rsidR="00C35EC9" w:rsidRDefault="00C35EC9" w:rsidP="000C1BF7">
            <w:pPr>
              <w:spacing w:line="276" w:lineRule="auto"/>
              <w:jc w:val="center"/>
            </w:pPr>
            <w:r>
              <w:t>3</w:t>
            </w:r>
            <w:r w:rsidR="009B19CB" w:rsidRPr="00DC2E68">
              <w:t xml:space="preserve">. </w:t>
            </w:r>
            <w:r w:rsidR="00945E9B" w:rsidRPr="00DC2E68">
              <w:t xml:space="preserve">Конференция. </w:t>
            </w:r>
          </w:p>
          <w:p w:rsidR="004006D8" w:rsidRDefault="00C35EC9" w:rsidP="004006D8">
            <w:pPr>
              <w:spacing w:line="276" w:lineRule="auto"/>
              <w:jc w:val="center"/>
            </w:pPr>
            <w:r>
              <w:t>Выступление гостей.</w:t>
            </w:r>
          </w:p>
          <w:p w:rsidR="00F26B5E" w:rsidRDefault="00F26B5E" w:rsidP="000C1BF7">
            <w:pPr>
              <w:spacing w:line="276" w:lineRule="auto"/>
              <w:jc w:val="center"/>
            </w:pPr>
          </w:p>
          <w:p w:rsidR="00F266A2" w:rsidRPr="00CF01D4" w:rsidRDefault="00C35EC9" w:rsidP="000C1BF7">
            <w:pPr>
              <w:spacing w:line="276" w:lineRule="auto"/>
              <w:jc w:val="center"/>
            </w:pPr>
            <w:r>
              <w:t>4</w:t>
            </w:r>
            <w:r w:rsidR="00F266A2" w:rsidRPr="00DC2E68">
              <w:t xml:space="preserve">. </w:t>
            </w:r>
            <w:r w:rsidR="00CF01D4" w:rsidRPr="00CF01D4">
              <w:t xml:space="preserve">Мастер-класс Заслуженного артиста России, солиста </w:t>
            </w:r>
            <w:r w:rsidR="004006D8" w:rsidRPr="00CF01D4">
              <w:t xml:space="preserve">Саратовской </w:t>
            </w:r>
            <w:r w:rsidR="00CF01D4" w:rsidRPr="00CF01D4">
              <w:t xml:space="preserve">филармонии им. А.Шнитке, </w:t>
            </w:r>
            <w:r w:rsidR="004006D8" w:rsidRPr="00CF01D4">
              <w:t xml:space="preserve">Доцента </w:t>
            </w:r>
            <w:r w:rsidR="00CF01D4" w:rsidRPr="00CF01D4">
              <w:t>кафедры народных инструментов Саратовской государственной консерватории им. Л.В. Собинова</w:t>
            </w:r>
          </w:p>
          <w:p w:rsidR="004006D8" w:rsidRPr="00CF01D4" w:rsidRDefault="001A1242" w:rsidP="00F26B5E">
            <w:pPr>
              <w:spacing w:line="276" w:lineRule="auto"/>
              <w:jc w:val="center"/>
              <w:rPr>
                <w:b/>
              </w:rPr>
            </w:pPr>
            <w:r w:rsidRPr="00CF01D4">
              <w:rPr>
                <w:b/>
              </w:rPr>
              <w:t xml:space="preserve">Бориса </w:t>
            </w:r>
            <w:r w:rsidR="004006D8">
              <w:rPr>
                <w:b/>
              </w:rPr>
              <w:t xml:space="preserve">Анатольевича </w:t>
            </w:r>
            <w:r w:rsidR="000353EB" w:rsidRPr="00CF01D4">
              <w:rPr>
                <w:b/>
              </w:rPr>
              <w:t>Арона</w:t>
            </w:r>
          </w:p>
          <w:p w:rsidR="00F26B5E" w:rsidRDefault="00F26B5E" w:rsidP="000C1BF7">
            <w:pPr>
              <w:spacing w:line="276" w:lineRule="auto"/>
              <w:jc w:val="center"/>
            </w:pPr>
          </w:p>
          <w:p w:rsidR="00C35EC9" w:rsidRDefault="00C35EC9" w:rsidP="000C1BF7">
            <w:pPr>
              <w:spacing w:line="276" w:lineRule="auto"/>
              <w:jc w:val="center"/>
            </w:pPr>
            <w:r>
              <w:t>5</w:t>
            </w:r>
            <w:r w:rsidR="009B19CB" w:rsidRPr="00DC2E68">
              <w:t xml:space="preserve">. </w:t>
            </w:r>
            <w:r>
              <w:t>Круглый стол.</w:t>
            </w:r>
          </w:p>
          <w:p w:rsidR="009B19CB" w:rsidRPr="00DC2E68" w:rsidRDefault="009B19CB" w:rsidP="000C1BF7">
            <w:pPr>
              <w:spacing w:line="276" w:lineRule="auto"/>
              <w:jc w:val="center"/>
            </w:pPr>
            <w:r w:rsidRPr="00DC2E68">
              <w:t>Обсуждение участников конференции, конкурсных выступлений. Подведение итогов работы.</w:t>
            </w:r>
          </w:p>
        </w:tc>
        <w:tc>
          <w:tcPr>
            <w:tcW w:w="1984" w:type="dxa"/>
          </w:tcPr>
          <w:p w:rsidR="009978ED" w:rsidRPr="00DC2E68" w:rsidRDefault="009978ED" w:rsidP="009978ED">
            <w:pPr>
              <w:jc w:val="center"/>
            </w:pPr>
            <w:r>
              <w:t xml:space="preserve">Руководитель: </w:t>
            </w:r>
            <w:r w:rsidRPr="00DC2E68">
              <w:t>директор</w:t>
            </w:r>
          </w:p>
          <w:p w:rsidR="009978ED" w:rsidRPr="00DC2E68" w:rsidRDefault="009978ED" w:rsidP="009978ED">
            <w:pPr>
              <w:jc w:val="center"/>
            </w:pPr>
            <w:r w:rsidRPr="00DC2E68">
              <w:t>В.Е.</w:t>
            </w:r>
          </w:p>
          <w:p w:rsidR="009978ED" w:rsidRDefault="009978ED" w:rsidP="009978ED">
            <w:pPr>
              <w:jc w:val="center"/>
            </w:pPr>
            <w:r w:rsidRPr="00DC2E68">
              <w:t>Иванов</w:t>
            </w:r>
            <w:r>
              <w:t>,</w:t>
            </w:r>
          </w:p>
          <w:p w:rsidR="009978ED" w:rsidRDefault="009978ED" w:rsidP="009978ED">
            <w:pPr>
              <w:jc w:val="center"/>
            </w:pPr>
            <w:r>
              <w:t>художественный</w:t>
            </w:r>
          </w:p>
          <w:p w:rsidR="009978ED" w:rsidRDefault="009978ED" w:rsidP="009978ED">
            <w:pPr>
              <w:jc w:val="center"/>
            </w:pPr>
            <w:r>
              <w:t>руководитель: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ЗРК   РФ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Е.А.</w:t>
            </w:r>
          </w:p>
          <w:p w:rsidR="009978ED" w:rsidRDefault="009978ED" w:rsidP="009978ED">
            <w:pPr>
              <w:jc w:val="center"/>
            </w:pPr>
            <w:r w:rsidRPr="00DC2E68">
              <w:t>Афанасьев</w:t>
            </w:r>
            <w:r>
              <w:t>, зам.директора по УВР:</w:t>
            </w:r>
          </w:p>
          <w:p w:rsidR="009978ED" w:rsidRDefault="009978ED" w:rsidP="009978ED">
            <w:pPr>
              <w:jc w:val="center"/>
            </w:pPr>
            <w:r>
              <w:t xml:space="preserve"> Е.В. </w:t>
            </w:r>
          </w:p>
          <w:p w:rsidR="009978ED" w:rsidRDefault="009978ED" w:rsidP="009978ED">
            <w:pPr>
              <w:jc w:val="center"/>
            </w:pPr>
            <w:r>
              <w:t>Ненашева,</w:t>
            </w:r>
          </w:p>
          <w:p w:rsidR="009978ED" w:rsidRDefault="009978ED" w:rsidP="009978ED">
            <w:pPr>
              <w:jc w:val="center"/>
            </w:pPr>
            <w:r>
              <w:t xml:space="preserve">Ю.А. </w:t>
            </w:r>
          </w:p>
          <w:p w:rsidR="000C1BF7" w:rsidRPr="00DC2E68" w:rsidRDefault="009978ED" w:rsidP="009978ED">
            <w:pPr>
              <w:jc w:val="center"/>
            </w:pPr>
            <w:r>
              <w:t>Кузьмина</w:t>
            </w:r>
          </w:p>
        </w:tc>
      </w:tr>
      <w:tr w:rsidR="00663380" w:rsidRPr="00DC2E68" w:rsidTr="009978ED">
        <w:trPr>
          <w:trHeight w:val="276"/>
        </w:trPr>
        <w:tc>
          <w:tcPr>
            <w:tcW w:w="1276" w:type="dxa"/>
          </w:tcPr>
          <w:p w:rsidR="00AC35ED" w:rsidRPr="00CF01D4" w:rsidRDefault="00BB10DE" w:rsidP="000F1F33">
            <w:pPr>
              <w:spacing w:line="276" w:lineRule="auto"/>
              <w:jc w:val="center"/>
              <w:rPr>
                <w:i/>
              </w:rPr>
            </w:pPr>
            <w:r w:rsidRPr="00CF01D4">
              <w:rPr>
                <w:i/>
              </w:rPr>
              <w:t>Апрель</w:t>
            </w:r>
          </w:p>
          <w:p w:rsidR="00AD6B4A" w:rsidRPr="00DC2E68" w:rsidRDefault="00CF01D4" w:rsidP="000F1F33">
            <w:pPr>
              <w:spacing w:line="276" w:lineRule="auto"/>
              <w:jc w:val="center"/>
            </w:pPr>
            <w:r>
              <w:t>(дата уточняется</w:t>
            </w:r>
            <w:r w:rsidR="00AC35ED">
              <w:t>)</w:t>
            </w:r>
          </w:p>
        </w:tc>
        <w:tc>
          <w:tcPr>
            <w:tcW w:w="1701" w:type="dxa"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Подведение итогов работы творческой лабора</w:t>
            </w:r>
            <w:r w:rsidR="009B19CB" w:rsidRPr="00DC2E68">
              <w:t>тории за</w:t>
            </w:r>
            <w:r w:rsidR="00913261" w:rsidRPr="00DC2E68">
              <w:t xml:space="preserve"> 201</w:t>
            </w:r>
            <w:r w:rsidR="001A1242">
              <w:t>8</w:t>
            </w:r>
            <w:r w:rsidR="00913261" w:rsidRPr="00DC2E68">
              <w:t>-201</w:t>
            </w:r>
            <w:r w:rsidR="001A1242">
              <w:t>9</w:t>
            </w:r>
            <w:r w:rsidRPr="00DC2E68">
              <w:t xml:space="preserve"> учебный год.</w:t>
            </w:r>
          </w:p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 xml:space="preserve">Заключительная встреча. </w:t>
            </w:r>
          </w:p>
        </w:tc>
        <w:tc>
          <w:tcPr>
            <w:tcW w:w="1843" w:type="dxa"/>
          </w:tcPr>
          <w:p w:rsidR="00663380" w:rsidRPr="00DC2E68" w:rsidRDefault="00663380" w:rsidP="00254DA0">
            <w:pPr>
              <w:spacing w:line="276" w:lineRule="auto"/>
              <w:jc w:val="center"/>
            </w:pPr>
            <w:r w:rsidRPr="00DC2E68">
              <w:t>Организационное собрание.</w:t>
            </w:r>
          </w:p>
        </w:tc>
        <w:tc>
          <w:tcPr>
            <w:tcW w:w="3544" w:type="dxa"/>
          </w:tcPr>
          <w:p w:rsidR="004006D8" w:rsidRDefault="004006D8" w:rsidP="004006D8">
            <w:pPr>
              <w:spacing w:line="276" w:lineRule="auto"/>
            </w:pPr>
            <w:r>
              <w:t>1. </w:t>
            </w:r>
            <w:r w:rsidR="00663380" w:rsidRPr="00DC2E68">
              <w:t>Анализ работы Городской творче</w:t>
            </w:r>
            <w:r w:rsidR="00F266A2" w:rsidRPr="00DC2E68">
              <w:t>ской лаборатории в 201</w:t>
            </w:r>
            <w:r w:rsidR="000353EB">
              <w:t>8</w:t>
            </w:r>
            <w:r w:rsidR="00F266A2" w:rsidRPr="00DC2E68">
              <w:t>-201</w:t>
            </w:r>
            <w:r w:rsidR="000353EB">
              <w:t>9</w:t>
            </w:r>
            <w:r w:rsidR="00BB10DE" w:rsidRPr="00DC2E68">
              <w:t xml:space="preserve"> учебном</w:t>
            </w:r>
            <w:r w:rsidR="00663380" w:rsidRPr="00DC2E68">
              <w:t xml:space="preserve"> году.</w:t>
            </w:r>
          </w:p>
          <w:p w:rsidR="004006D8" w:rsidRPr="00DC2E68" w:rsidRDefault="004006D8" w:rsidP="004006D8">
            <w:pPr>
              <w:spacing w:line="276" w:lineRule="auto"/>
              <w:ind w:left="360"/>
              <w:jc w:val="center"/>
            </w:pPr>
          </w:p>
          <w:p w:rsidR="004006D8" w:rsidRDefault="00663380" w:rsidP="00254DA0">
            <w:pPr>
              <w:spacing w:line="276" w:lineRule="auto"/>
              <w:jc w:val="center"/>
            </w:pPr>
            <w:r w:rsidRPr="00DC2E68">
              <w:t>2. Награждение участников Городской творческой лаборатории.</w:t>
            </w:r>
          </w:p>
          <w:p w:rsidR="00663380" w:rsidRPr="00DC2E68" w:rsidRDefault="00663380" w:rsidP="00254DA0">
            <w:pPr>
              <w:spacing w:line="276" w:lineRule="auto"/>
              <w:jc w:val="center"/>
            </w:pPr>
          </w:p>
          <w:p w:rsidR="00663380" w:rsidRPr="00DC2E68" w:rsidRDefault="00663380" w:rsidP="000F1F33">
            <w:pPr>
              <w:spacing w:line="276" w:lineRule="auto"/>
              <w:jc w:val="center"/>
            </w:pPr>
            <w:r w:rsidRPr="00DC2E68">
              <w:lastRenderedPageBreak/>
              <w:t>3. Перспективы развития Городской творческой лабор</w:t>
            </w:r>
            <w:r w:rsidR="00BB10DE" w:rsidRPr="00DC2E68">
              <w:t>а</w:t>
            </w:r>
            <w:r w:rsidR="009B19CB" w:rsidRPr="00DC2E68">
              <w:t>тории в новом учеб</w:t>
            </w:r>
            <w:r w:rsidR="00F266A2" w:rsidRPr="00DC2E68">
              <w:t>ном году (201</w:t>
            </w:r>
            <w:r w:rsidR="001A1242">
              <w:t>9-2020</w:t>
            </w:r>
            <w:r w:rsidR="00F26B5E">
              <w:t xml:space="preserve"> </w:t>
            </w:r>
            <w:r w:rsidR="00F266A2" w:rsidRPr="00DC2E68">
              <w:t>г.г.</w:t>
            </w:r>
            <w:r w:rsidR="00BB10DE" w:rsidRPr="00DC2E68">
              <w:t>)</w:t>
            </w:r>
            <w:r w:rsidRPr="00DC2E68">
              <w:t>.</w:t>
            </w:r>
          </w:p>
        </w:tc>
        <w:tc>
          <w:tcPr>
            <w:tcW w:w="1984" w:type="dxa"/>
          </w:tcPr>
          <w:p w:rsidR="009978ED" w:rsidRPr="00DC2E68" w:rsidRDefault="009978ED" w:rsidP="009978ED">
            <w:pPr>
              <w:jc w:val="center"/>
            </w:pPr>
            <w:r>
              <w:lastRenderedPageBreak/>
              <w:t xml:space="preserve">Руководитель: </w:t>
            </w:r>
            <w:r w:rsidRPr="00DC2E68">
              <w:t>директор</w:t>
            </w:r>
          </w:p>
          <w:p w:rsidR="009978ED" w:rsidRPr="00DC2E68" w:rsidRDefault="009978ED" w:rsidP="009978ED">
            <w:pPr>
              <w:jc w:val="center"/>
            </w:pPr>
            <w:r w:rsidRPr="00DC2E68">
              <w:t>В.Е.</w:t>
            </w:r>
          </w:p>
          <w:p w:rsidR="009978ED" w:rsidRDefault="009978ED" w:rsidP="009978ED">
            <w:pPr>
              <w:jc w:val="center"/>
            </w:pPr>
            <w:r w:rsidRPr="00DC2E68">
              <w:t>Иванов</w:t>
            </w:r>
            <w:r>
              <w:t>,</w:t>
            </w:r>
          </w:p>
          <w:p w:rsidR="009978ED" w:rsidRDefault="009978ED" w:rsidP="009978ED">
            <w:pPr>
              <w:jc w:val="center"/>
            </w:pPr>
            <w:r>
              <w:t>художественный</w:t>
            </w:r>
          </w:p>
          <w:p w:rsidR="009978ED" w:rsidRDefault="009978ED" w:rsidP="009978ED">
            <w:pPr>
              <w:jc w:val="center"/>
            </w:pPr>
            <w:r>
              <w:t>руководитель: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ЗРК   РФ</w:t>
            </w:r>
          </w:p>
          <w:p w:rsidR="009978ED" w:rsidRPr="00DC2E68" w:rsidRDefault="009978ED" w:rsidP="009978ED">
            <w:pPr>
              <w:tabs>
                <w:tab w:val="left" w:pos="1309"/>
              </w:tabs>
              <w:jc w:val="center"/>
            </w:pPr>
            <w:r w:rsidRPr="00DC2E68">
              <w:t>Е.А.</w:t>
            </w:r>
          </w:p>
          <w:p w:rsidR="009978ED" w:rsidRDefault="009978ED" w:rsidP="009978ED">
            <w:pPr>
              <w:jc w:val="center"/>
            </w:pPr>
            <w:r w:rsidRPr="00DC2E68">
              <w:t>Афанасьев</w:t>
            </w:r>
            <w:r>
              <w:t xml:space="preserve">, </w:t>
            </w:r>
            <w:r>
              <w:lastRenderedPageBreak/>
              <w:t>зам.директора по УВР:</w:t>
            </w:r>
          </w:p>
          <w:p w:rsidR="009978ED" w:rsidRDefault="009978ED" w:rsidP="009978ED">
            <w:pPr>
              <w:jc w:val="center"/>
            </w:pPr>
            <w:r>
              <w:t xml:space="preserve"> Е.В. </w:t>
            </w:r>
          </w:p>
          <w:p w:rsidR="009978ED" w:rsidRDefault="009978ED" w:rsidP="009978ED">
            <w:pPr>
              <w:jc w:val="center"/>
            </w:pPr>
            <w:r>
              <w:t>Ненашева,</w:t>
            </w:r>
          </w:p>
          <w:p w:rsidR="009978ED" w:rsidRDefault="009978ED" w:rsidP="009978ED">
            <w:pPr>
              <w:jc w:val="center"/>
            </w:pPr>
            <w:r>
              <w:t xml:space="preserve">Ю.А. </w:t>
            </w:r>
          </w:p>
          <w:p w:rsidR="000C1BF7" w:rsidRPr="00DC2E68" w:rsidRDefault="009978ED" w:rsidP="009978ED">
            <w:pPr>
              <w:jc w:val="center"/>
            </w:pPr>
            <w:r>
              <w:t>Кузьмина</w:t>
            </w:r>
          </w:p>
        </w:tc>
      </w:tr>
    </w:tbl>
    <w:p w:rsidR="009978ED" w:rsidRDefault="009978ED" w:rsidP="006E1CE2">
      <w:pPr>
        <w:spacing w:line="276" w:lineRule="auto"/>
        <w:jc w:val="both"/>
        <w:rPr>
          <w:sz w:val="28"/>
          <w:szCs w:val="28"/>
        </w:rPr>
      </w:pPr>
    </w:p>
    <w:p w:rsidR="00A51A63" w:rsidRPr="00DC2E68" w:rsidRDefault="00A51A6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Руководитель городской творческой лаборатории</w:t>
      </w:r>
    </w:p>
    <w:p w:rsidR="00A51A63" w:rsidRPr="00DC2E68" w:rsidRDefault="00A51A6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пропаганды и развития исполнительства </w:t>
      </w:r>
    </w:p>
    <w:p w:rsidR="00A51A63" w:rsidRPr="00DC2E68" w:rsidRDefault="00A51A6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на баяне и аккордеоне</w:t>
      </w:r>
    </w:p>
    <w:p w:rsidR="006E1CE2" w:rsidRPr="00367014" w:rsidRDefault="00BE6AC8" w:rsidP="00367014">
      <w:pPr>
        <w:spacing w:line="276" w:lineRule="auto"/>
        <w:rPr>
          <w:sz w:val="28"/>
          <w:szCs w:val="28"/>
        </w:rPr>
      </w:pPr>
      <w:r w:rsidRPr="00DC2E68">
        <w:rPr>
          <w:sz w:val="28"/>
          <w:szCs w:val="28"/>
        </w:rPr>
        <w:t>Директор МБУ ДО</w:t>
      </w:r>
      <w:r w:rsidR="009978ED">
        <w:rPr>
          <w:sz w:val="28"/>
          <w:szCs w:val="28"/>
        </w:rPr>
        <w:t xml:space="preserve"> </w:t>
      </w:r>
      <w:r w:rsidR="00D078A8" w:rsidRPr="00DC2E68">
        <w:rPr>
          <w:sz w:val="28"/>
          <w:szCs w:val="28"/>
        </w:rPr>
        <w:t xml:space="preserve">г.о. Самара «ДМШ № 7»  </w:t>
      </w:r>
      <w:r w:rsidR="009978ED">
        <w:rPr>
          <w:sz w:val="28"/>
          <w:szCs w:val="28"/>
        </w:rPr>
        <w:t xml:space="preserve">  </w:t>
      </w:r>
      <w:r w:rsidR="000D75B9">
        <w:rPr>
          <w:sz w:val="28"/>
          <w:szCs w:val="28"/>
        </w:rPr>
        <w:t xml:space="preserve">    </w:t>
      </w:r>
      <w:r w:rsidR="009978ED">
        <w:rPr>
          <w:sz w:val="28"/>
          <w:szCs w:val="28"/>
        </w:rPr>
        <w:t xml:space="preserve">                              </w:t>
      </w:r>
      <w:r w:rsidR="000D75B9">
        <w:rPr>
          <w:sz w:val="28"/>
          <w:szCs w:val="28"/>
        </w:rPr>
        <w:t xml:space="preserve"> </w:t>
      </w:r>
      <w:r w:rsidR="00D078A8" w:rsidRPr="00DC2E68">
        <w:rPr>
          <w:sz w:val="28"/>
          <w:szCs w:val="28"/>
        </w:rPr>
        <w:t xml:space="preserve"> В.Е.</w:t>
      </w:r>
      <w:r w:rsidR="009978ED">
        <w:rPr>
          <w:sz w:val="28"/>
          <w:szCs w:val="28"/>
        </w:rPr>
        <w:t xml:space="preserve"> </w:t>
      </w:r>
      <w:r w:rsidR="00D078A8" w:rsidRPr="00DC2E68">
        <w:rPr>
          <w:sz w:val="28"/>
          <w:szCs w:val="28"/>
        </w:rPr>
        <w:t>Иванов</w:t>
      </w:r>
    </w:p>
    <w:p w:rsidR="001A1242" w:rsidRDefault="001A1242" w:rsidP="00AD20D6">
      <w:pPr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F26B5E" w:rsidRDefault="00F26B5E" w:rsidP="000C1BF7">
      <w:pPr>
        <w:jc w:val="right"/>
        <w:rPr>
          <w:sz w:val="16"/>
          <w:szCs w:val="16"/>
        </w:rPr>
      </w:pPr>
    </w:p>
    <w:p w:rsidR="004A4A53" w:rsidRPr="00DC2E68" w:rsidRDefault="004A4A53" w:rsidP="000C1BF7">
      <w:pPr>
        <w:jc w:val="right"/>
        <w:rPr>
          <w:sz w:val="16"/>
          <w:szCs w:val="16"/>
        </w:rPr>
      </w:pPr>
      <w:r w:rsidRPr="00DC2E68">
        <w:rPr>
          <w:sz w:val="16"/>
          <w:szCs w:val="16"/>
        </w:rPr>
        <w:t>Приложение 1</w:t>
      </w:r>
      <w:r w:rsidR="008D213B" w:rsidRPr="00DC2E68">
        <w:rPr>
          <w:sz w:val="16"/>
          <w:szCs w:val="16"/>
        </w:rPr>
        <w:t>.</w:t>
      </w:r>
    </w:p>
    <w:p w:rsidR="004A4A53" w:rsidRPr="00DC2E68" w:rsidRDefault="004A4A53" w:rsidP="00BE6AC8">
      <w:pPr>
        <w:jc w:val="right"/>
        <w:rPr>
          <w:sz w:val="16"/>
          <w:szCs w:val="16"/>
        </w:rPr>
      </w:pPr>
      <w:r w:rsidRPr="00DC2E68">
        <w:rPr>
          <w:sz w:val="16"/>
          <w:szCs w:val="16"/>
        </w:rPr>
        <w:t>к плану работы городской</w:t>
      </w:r>
    </w:p>
    <w:p w:rsidR="004A4A53" w:rsidRPr="00DC2E68" w:rsidRDefault="004A4A53" w:rsidP="00BE6AC8">
      <w:pPr>
        <w:jc w:val="right"/>
        <w:rPr>
          <w:sz w:val="16"/>
          <w:szCs w:val="16"/>
        </w:rPr>
      </w:pPr>
      <w:r w:rsidRPr="00DC2E68">
        <w:rPr>
          <w:sz w:val="16"/>
          <w:szCs w:val="16"/>
        </w:rPr>
        <w:t>творческой лаборатории</w:t>
      </w:r>
    </w:p>
    <w:p w:rsidR="004A4A53" w:rsidRPr="00DC2E68" w:rsidRDefault="004A4A53" w:rsidP="00BE6AC8">
      <w:pPr>
        <w:jc w:val="right"/>
        <w:rPr>
          <w:sz w:val="16"/>
          <w:szCs w:val="16"/>
        </w:rPr>
      </w:pPr>
      <w:r w:rsidRPr="00DC2E68">
        <w:rPr>
          <w:sz w:val="16"/>
          <w:szCs w:val="16"/>
        </w:rPr>
        <w:t>баяна и аккордеона</w:t>
      </w:r>
    </w:p>
    <w:p w:rsidR="004A4A53" w:rsidRPr="00DC2E68" w:rsidRDefault="004A4A53" w:rsidP="004A4A53">
      <w:pPr>
        <w:jc w:val="center"/>
        <w:rPr>
          <w:sz w:val="16"/>
          <w:szCs w:val="16"/>
        </w:rPr>
      </w:pPr>
    </w:p>
    <w:p w:rsidR="004A4A53" w:rsidRPr="00DC2E68" w:rsidRDefault="004A4A53" w:rsidP="006E1CE2">
      <w:pPr>
        <w:spacing w:line="276" w:lineRule="auto"/>
        <w:jc w:val="center"/>
        <w:rPr>
          <w:b/>
        </w:rPr>
      </w:pPr>
      <w:r w:rsidRPr="00DC2E68">
        <w:rPr>
          <w:b/>
        </w:rPr>
        <w:t>ПОЛОЖЕНИЕ</w:t>
      </w:r>
    </w:p>
    <w:p w:rsidR="004A4A53" w:rsidRPr="00DC2E68" w:rsidRDefault="008D7691" w:rsidP="006E1CE2">
      <w:pPr>
        <w:spacing w:line="276" w:lineRule="auto"/>
        <w:jc w:val="center"/>
        <w:rPr>
          <w:b/>
        </w:rPr>
      </w:pPr>
      <w:r w:rsidRPr="00DC2E68">
        <w:rPr>
          <w:b/>
        </w:rPr>
        <w:t>О</w:t>
      </w:r>
      <w:r w:rsidR="004A4A53" w:rsidRPr="00DC2E68">
        <w:rPr>
          <w:b/>
        </w:rPr>
        <w:t xml:space="preserve">  ФЕСТИВАЛЕ-КОНЦЕРТЕ</w:t>
      </w:r>
    </w:p>
    <w:p w:rsidR="004A4A53" w:rsidRDefault="004A4A53" w:rsidP="006E1CE2">
      <w:pPr>
        <w:spacing w:line="276" w:lineRule="auto"/>
        <w:jc w:val="center"/>
        <w:rPr>
          <w:b/>
        </w:rPr>
      </w:pPr>
      <w:r w:rsidRPr="00DC2E68">
        <w:rPr>
          <w:b/>
        </w:rPr>
        <w:t>ИСПОЛНИТЕЛЕЙ НА БАЯНЕ И АККОРДЕОНЕ</w:t>
      </w:r>
    </w:p>
    <w:p w:rsidR="005A2709" w:rsidRDefault="005A2709" w:rsidP="006E1CE2">
      <w:pPr>
        <w:spacing w:line="276" w:lineRule="auto"/>
        <w:jc w:val="center"/>
        <w:rPr>
          <w:b/>
        </w:rPr>
      </w:pPr>
    </w:p>
    <w:p w:rsidR="004A4A53" w:rsidRPr="00DC2E68" w:rsidRDefault="001A1242" w:rsidP="006E1C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X</w:t>
      </w:r>
      <w:r w:rsidR="00F26B5E">
        <w:rPr>
          <w:b/>
          <w:i/>
          <w:sz w:val="28"/>
          <w:szCs w:val="28"/>
        </w:rPr>
        <w:t xml:space="preserve"> </w:t>
      </w:r>
      <w:r w:rsidR="004A4A53" w:rsidRPr="003A5F47">
        <w:rPr>
          <w:b/>
          <w:i/>
          <w:sz w:val="28"/>
          <w:szCs w:val="28"/>
        </w:rPr>
        <w:t>региональный фестиваль-концерт исполнителей на баяне и аккордео</w:t>
      </w:r>
      <w:r w:rsidR="009F16C7" w:rsidRPr="003A5F47">
        <w:rPr>
          <w:b/>
          <w:i/>
          <w:sz w:val="28"/>
          <w:szCs w:val="28"/>
        </w:rPr>
        <w:t>не</w:t>
      </w:r>
      <w:r w:rsidR="009F16C7" w:rsidRPr="003A5F47">
        <w:rPr>
          <w:i/>
          <w:sz w:val="28"/>
          <w:szCs w:val="28"/>
        </w:rPr>
        <w:t>,</w:t>
      </w:r>
      <w:r w:rsidR="00F26B5E">
        <w:rPr>
          <w:i/>
          <w:sz w:val="28"/>
          <w:szCs w:val="28"/>
        </w:rPr>
        <w:t xml:space="preserve"> </w:t>
      </w:r>
      <w:r w:rsidR="00F266A2" w:rsidRPr="003A5F47">
        <w:rPr>
          <w:b/>
          <w:i/>
          <w:sz w:val="28"/>
          <w:szCs w:val="28"/>
        </w:rPr>
        <w:t>посвященный сохранности художественного репертуара</w:t>
      </w:r>
      <w:r w:rsidR="009F16C7" w:rsidRPr="003A5F47">
        <w:rPr>
          <w:b/>
          <w:i/>
          <w:sz w:val="28"/>
          <w:szCs w:val="28"/>
        </w:rPr>
        <w:t xml:space="preserve"> для баяна и аккордеона</w:t>
      </w:r>
      <w:r w:rsidR="00F266A2" w:rsidRPr="003A5F47">
        <w:rPr>
          <w:b/>
          <w:i/>
          <w:sz w:val="28"/>
          <w:szCs w:val="28"/>
        </w:rPr>
        <w:t xml:space="preserve"> Золотого фонда </w:t>
      </w:r>
      <w:r w:rsidR="009F16C7" w:rsidRPr="003A5F47">
        <w:rPr>
          <w:b/>
          <w:i/>
          <w:sz w:val="28"/>
          <w:szCs w:val="28"/>
        </w:rPr>
        <w:t xml:space="preserve">композиторов </w:t>
      </w:r>
      <w:r w:rsidR="00F266A2" w:rsidRPr="003A5F47">
        <w:rPr>
          <w:b/>
          <w:i/>
          <w:sz w:val="28"/>
          <w:szCs w:val="28"/>
        </w:rPr>
        <w:t>России</w:t>
      </w:r>
      <w:r w:rsidR="00F266A2" w:rsidRPr="00DC2E68">
        <w:rPr>
          <w:sz w:val="28"/>
          <w:szCs w:val="28"/>
        </w:rPr>
        <w:t>,</w:t>
      </w:r>
      <w:r w:rsidR="004A4A53" w:rsidRPr="00DC2E68">
        <w:rPr>
          <w:sz w:val="28"/>
          <w:szCs w:val="28"/>
        </w:rPr>
        <w:t xml:space="preserve">  проводится в рамках работы Городской творческой лаборатории пропаганды и развития  исполнительства на баяне и аккордеоне Муниципальным бюджетным учреждением дополнительного образования  городского округа Самара «Детская музыкальная школа №7» при поддержке Департамента куль</w:t>
      </w:r>
      <w:r w:rsidR="005A2709">
        <w:rPr>
          <w:sz w:val="28"/>
          <w:szCs w:val="28"/>
        </w:rPr>
        <w:t>туры</w:t>
      </w:r>
      <w:r w:rsidR="004A4A53" w:rsidRPr="00DC2E68">
        <w:rPr>
          <w:sz w:val="28"/>
          <w:szCs w:val="28"/>
        </w:rPr>
        <w:t xml:space="preserve"> и молодежной политики Администрации городского округа Самара.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080AAA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 xml:space="preserve">1. </w:t>
      </w:r>
      <w:r w:rsidR="004A4A53" w:rsidRPr="00DC2E68">
        <w:rPr>
          <w:b/>
          <w:sz w:val="28"/>
          <w:szCs w:val="28"/>
        </w:rPr>
        <w:t>Цели и задачи фестиваля-концерта: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приобщение подрастающего поколения к национальной музыкальной культуре;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выявление талантливых учащихся, творчески работающих преподавателей, их поддержка и поощрение в системе дополнительного образования детей;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совершенствование культуры исполнительства молодых исполнителей;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расширение репертуарных возможностей исполнителей. </w:t>
      </w: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Фестиваль-концерт призван способствовать: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обобщению и распространению передового педагогического опыта;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активизации творческой деятельности педагогических кадров в системе ДМШ и ДШИ городского округа Самара;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развитию сотрудничества преподавателей детски музыкальных школ и школ искусств;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становлению новых связей, развитию профессионального общения в среде музыкального сообщества;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внедрению новых педагогических технологий в сферу дополнительного образования.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2. Организационная структура фестиваля-концерта: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2.1.</w:t>
      </w:r>
      <w:r w:rsidRPr="00DC2E68">
        <w:rPr>
          <w:sz w:val="28"/>
          <w:szCs w:val="28"/>
        </w:rPr>
        <w:t xml:space="preserve"> Конкурс-фестиваль проводится по направлениям: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сольное исполнительство;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>● ансамблевое музицирование (от дуэта до оркестра);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переложение и аранжировка (педагогическая номинация);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конкурс письменных работ (заочное участие). 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2.2.</w:t>
      </w:r>
      <w:r w:rsidRPr="00DC2E68">
        <w:rPr>
          <w:sz w:val="28"/>
          <w:szCs w:val="28"/>
        </w:rPr>
        <w:t xml:space="preserve"> Жюри фестиваля-концерта формируется из ведущих специалистов по классу баяна и аккордеона городского округа Самара, Самарского музыкального учил</w:t>
      </w:r>
      <w:r w:rsidR="009F16C7" w:rsidRPr="00DC2E68">
        <w:rPr>
          <w:sz w:val="28"/>
          <w:szCs w:val="28"/>
        </w:rPr>
        <w:t>ища им. Д.Г. Шаталова, Самарского государственного института</w:t>
      </w:r>
      <w:r w:rsidRPr="00DC2E68">
        <w:rPr>
          <w:sz w:val="28"/>
          <w:szCs w:val="28"/>
        </w:rPr>
        <w:t xml:space="preserve"> культуры, Поволжской государственной социально-гуманитарной академии.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2.3.</w:t>
      </w:r>
      <w:r w:rsidRPr="00DC2E68">
        <w:rPr>
          <w:sz w:val="28"/>
          <w:szCs w:val="28"/>
        </w:rPr>
        <w:t xml:space="preserve"> Оргкомитет информирует все заинтересованные организации об участии в конкурсе-фестивале, программе, уточненных сроках проведения, тематике и требованиях конкурсов.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3. Сроки проведения фестиваля-концерта:</w:t>
      </w: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sz w:val="28"/>
          <w:szCs w:val="28"/>
        </w:rPr>
        <w:tab/>
        <w:t xml:space="preserve">Фестиваль-концерт проводится по адресу: г. Самара, улица Победы, дом 83, ДМШ №7 </w:t>
      </w:r>
      <w:r w:rsidR="001A1242">
        <w:rPr>
          <w:b/>
          <w:sz w:val="28"/>
          <w:szCs w:val="28"/>
          <w:u w:val="single"/>
        </w:rPr>
        <w:t>в апреле</w:t>
      </w:r>
      <w:r w:rsidR="00F26B5E">
        <w:rPr>
          <w:b/>
          <w:sz w:val="28"/>
          <w:szCs w:val="28"/>
          <w:u w:val="single"/>
        </w:rPr>
        <w:t xml:space="preserve"> </w:t>
      </w:r>
      <w:r w:rsidR="00CF2BFE" w:rsidRPr="006E1CE2">
        <w:rPr>
          <w:b/>
          <w:sz w:val="28"/>
          <w:szCs w:val="28"/>
          <w:u w:val="single"/>
        </w:rPr>
        <w:t>201</w:t>
      </w:r>
      <w:r w:rsidR="001A1242">
        <w:rPr>
          <w:b/>
          <w:sz w:val="28"/>
          <w:szCs w:val="28"/>
          <w:u w:val="single"/>
        </w:rPr>
        <w:t>9</w:t>
      </w:r>
      <w:r w:rsidRPr="006E1CE2">
        <w:rPr>
          <w:b/>
          <w:sz w:val="28"/>
          <w:szCs w:val="28"/>
          <w:u w:val="single"/>
        </w:rPr>
        <w:t>г</w:t>
      </w:r>
      <w:r w:rsidRPr="00DC2E68">
        <w:rPr>
          <w:b/>
          <w:sz w:val="28"/>
          <w:szCs w:val="28"/>
        </w:rPr>
        <w:t>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4. Номинации фестиваля-концерта: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солисты;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ансамбли (от дуэта до оркестра, </w:t>
      </w:r>
      <w:r w:rsidRPr="00DC2E68">
        <w:rPr>
          <w:i/>
          <w:sz w:val="28"/>
          <w:szCs w:val="28"/>
        </w:rPr>
        <w:t>с преобладанием баянов и аккордеонов</w:t>
      </w:r>
      <w:r w:rsidRPr="00DC2E68">
        <w:rPr>
          <w:sz w:val="28"/>
          <w:szCs w:val="28"/>
        </w:rPr>
        <w:t>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аранжировка и переложение (педагогическая номинация);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музыковедение – «</w:t>
      </w:r>
      <w:r w:rsidRPr="00DC2E68">
        <w:rPr>
          <w:i/>
          <w:sz w:val="28"/>
          <w:szCs w:val="28"/>
        </w:rPr>
        <w:t>Наша история – наше наследие</w:t>
      </w:r>
      <w:r w:rsidRPr="00DC2E68">
        <w:rPr>
          <w:sz w:val="28"/>
          <w:szCs w:val="28"/>
        </w:rPr>
        <w:t>».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5. Участники фестиваля-концерта: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В фестивале-концерте принимают участие юные музыканты, учащиеся ДМШ и музы</w:t>
      </w:r>
      <w:r w:rsidR="00450731">
        <w:rPr>
          <w:sz w:val="28"/>
          <w:szCs w:val="28"/>
        </w:rPr>
        <w:t>кальных отделений ДШИ, а также студены ССУзов и ВУЗов.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i/>
          <w:sz w:val="28"/>
          <w:szCs w:val="28"/>
        </w:rPr>
        <w:t>Конкурсные прослушивания солистов</w:t>
      </w:r>
      <w:r w:rsidRPr="00DC2E68">
        <w:rPr>
          <w:sz w:val="28"/>
          <w:szCs w:val="28"/>
        </w:rPr>
        <w:t xml:space="preserve"> проводятся по трем возрастным группам: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1-я  возрастная группа  –  7 до 10 лет;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2-я возрастная группа – с 11 до 13 лет;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>● 3-я возрастная группа – с 14 до 18 лет.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0F5FD3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</w:r>
      <w:r w:rsidRPr="00DC2E68">
        <w:rPr>
          <w:i/>
          <w:sz w:val="28"/>
          <w:szCs w:val="28"/>
        </w:rPr>
        <w:t>Конкурсные прослушивания ансамблей</w:t>
      </w:r>
      <w:r w:rsidRPr="00DC2E68">
        <w:rPr>
          <w:sz w:val="28"/>
          <w:szCs w:val="28"/>
        </w:rPr>
        <w:t xml:space="preserve"> проводятся в соответствии с составом участников (дуэт, трио, квартет, квинтет, оркестр) и возрастным группам (1-я возрастная, 2-я возрастная, 3-я возрастная, смешанный состав). 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C2E68">
        <w:rPr>
          <w:b/>
          <w:i/>
          <w:sz w:val="28"/>
          <w:szCs w:val="28"/>
        </w:rPr>
        <w:t xml:space="preserve">В ансамбле (оркестре)  приветствуется преобладание баянов и аккордеонов.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6. Порядок награждения: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ab/>
        <w:t>Номинанты, успешно выступившие в конкурсе-фестивале, по решению жюри награждаются: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Грамотой</w:t>
      </w:r>
      <w:r w:rsidRPr="00DC2E68">
        <w:rPr>
          <w:sz w:val="28"/>
          <w:szCs w:val="28"/>
        </w:rPr>
        <w:t>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Дипломом за успешное вступление</w:t>
      </w:r>
      <w:r w:rsidRPr="00DC2E68">
        <w:rPr>
          <w:sz w:val="28"/>
          <w:szCs w:val="28"/>
        </w:rPr>
        <w:t>;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● </w:t>
      </w:r>
      <w:r w:rsidRPr="00DC2E68">
        <w:rPr>
          <w:i/>
          <w:sz w:val="28"/>
          <w:szCs w:val="28"/>
        </w:rPr>
        <w:t>Дипломом Лауреата</w:t>
      </w:r>
      <w:r w:rsidRPr="00DC2E68">
        <w:rPr>
          <w:sz w:val="28"/>
          <w:szCs w:val="28"/>
        </w:rPr>
        <w:t xml:space="preserve"> (1, 2, 3 место).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ab/>
        <w:t xml:space="preserve">Жюри оставляет за собой право награждать конкурсантов за успешное исполнение отдельных произведений, преподавателей – за подготовку учащихся. </w:t>
      </w:r>
    </w:p>
    <w:p w:rsidR="00485D83" w:rsidRDefault="00485D83" w:rsidP="006E1CE2">
      <w:pPr>
        <w:spacing w:line="276" w:lineRule="auto"/>
        <w:jc w:val="both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7. Конкурсные требования к программам:</w:t>
      </w:r>
    </w:p>
    <w:p w:rsidR="004A4A53" w:rsidRPr="00C05CF9" w:rsidRDefault="00225025" w:rsidP="006E1CE2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● </w:t>
      </w:r>
      <w:r w:rsidR="004A4A53" w:rsidRPr="00DC2E68">
        <w:rPr>
          <w:b/>
          <w:i/>
          <w:sz w:val="28"/>
          <w:szCs w:val="28"/>
          <w:u w:val="single"/>
        </w:rPr>
        <w:t>для солистов</w:t>
      </w:r>
      <w:r w:rsidR="004A4A53" w:rsidRPr="00DC2E68">
        <w:rPr>
          <w:sz w:val="28"/>
          <w:szCs w:val="28"/>
        </w:rPr>
        <w:t xml:space="preserve"> – два разнохарактерных произведения (желательно ориги</w:t>
      </w:r>
      <w:r w:rsidR="00CF2BFE" w:rsidRPr="00DC2E68">
        <w:rPr>
          <w:sz w:val="28"/>
          <w:szCs w:val="28"/>
        </w:rPr>
        <w:t>нальные), одно из  которых</w:t>
      </w:r>
      <w:r w:rsidR="00510CE9">
        <w:rPr>
          <w:sz w:val="28"/>
          <w:szCs w:val="28"/>
        </w:rPr>
        <w:t xml:space="preserve"> </w:t>
      </w:r>
      <w:r w:rsidR="00CF2BFE" w:rsidRPr="00AD20D6">
        <w:rPr>
          <w:b/>
          <w:i/>
          <w:sz w:val="28"/>
          <w:szCs w:val="28"/>
        </w:rPr>
        <w:t xml:space="preserve">- </w:t>
      </w:r>
      <w:r w:rsidR="00CF2BFE" w:rsidRPr="00AD20D6">
        <w:rPr>
          <w:b/>
          <w:i/>
          <w:color w:val="C00000"/>
          <w:sz w:val="28"/>
          <w:szCs w:val="28"/>
          <w:u w:val="single"/>
        </w:rPr>
        <w:t xml:space="preserve">произведение 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одного из </w:t>
      </w:r>
      <w:r w:rsidR="00CF2BFE" w:rsidRPr="00AD20D6">
        <w:rPr>
          <w:b/>
          <w:i/>
          <w:color w:val="C00000"/>
          <w:sz w:val="28"/>
          <w:szCs w:val="28"/>
          <w:u w:val="single"/>
        </w:rPr>
        <w:t>композиторов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 Золотого фонда России</w:t>
      </w:r>
      <w:r w:rsidR="000F1F33" w:rsidRPr="00AD20D6">
        <w:rPr>
          <w:b/>
          <w:i/>
          <w:color w:val="C00000"/>
          <w:sz w:val="28"/>
          <w:szCs w:val="28"/>
        </w:rPr>
        <w:t>.</w:t>
      </w:r>
    </w:p>
    <w:p w:rsidR="008D302E" w:rsidRPr="00C05CF9" w:rsidRDefault="004A4A53" w:rsidP="006E1CE2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i/>
          <w:sz w:val="28"/>
          <w:szCs w:val="28"/>
          <w:u w:val="single"/>
        </w:rPr>
        <w:t>для ансамблей</w:t>
      </w:r>
      <w:r w:rsidRPr="00DC2E68">
        <w:rPr>
          <w:sz w:val="28"/>
          <w:szCs w:val="28"/>
        </w:rPr>
        <w:t xml:space="preserve"> – два разнохарактерных (разностилевых) произведения, одно </w:t>
      </w:r>
      <w:r w:rsidR="00225025">
        <w:rPr>
          <w:sz w:val="28"/>
          <w:szCs w:val="28"/>
        </w:rPr>
        <w:t xml:space="preserve">из </w:t>
      </w:r>
      <w:r w:rsidRPr="00DC2E68">
        <w:rPr>
          <w:sz w:val="28"/>
          <w:szCs w:val="28"/>
        </w:rPr>
        <w:t xml:space="preserve">которых </w:t>
      </w:r>
      <w:r w:rsidR="009B5EAD">
        <w:rPr>
          <w:sz w:val="28"/>
          <w:szCs w:val="28"/>
        </w:rPr>
        <w:t>-</w:t>
      </w:r>
      <w:r w:rsidR="00510CE9">
        <w:rPr>
          <w:sz w:val="28"/>
          <w:szCs w:val="28"/>
        </w:rPr>
        <w:t xml:space="preserve"> 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произведение одного из </w:t>
      </w:r>
      <w:r w:rsidR="008D302E" w:rsidRPr="00AD20D6">
        <w:rPr>
          <w:b/>
          <w:i/>
          <w:color w:val="C00000"/>
          <w:sz w:val="28"/>
          <w:szCs w:val="28"/>
          <w:u w:val="single"/>
        </w:rPr>
        <w:t>композиторов</w:t>
      </w:r>
      <w:r w:rsidR="000F1F33" w:rsidRPr="00AD20D6">
        <w:rPr>
          <w:b/>
          <w:i/>
          <w:color w:val="C00000"/>
          <w:sz w:val="28"/>
          <w:szCs w:val="28"/>
          <w:u w:val="single"/>
        </w:rPr>
        <w:t xml:space="preserve"> Золотого фонда России</w:t>
      </w:r>
      <w:r w:rsidR="000F1F33">
        <w:rPr>
          <w:b/>
          <w:i/>
          <w:color w:val="C00000"/>
          <w:sz w:val="28"/>
          <w:szCs w:val="28"/>
        </w:rPr>
        <w:t>.</w:t>
      </w:r>
    </w:p>
    <w:p w:rsidR="004A4A53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sz w:val="28"/>
          <w:szCs w:val="28"/>
        </w:rPr>
        <w:t>номинация «</w:t>
      </w:r>
      <w:r w:rsidRPr="00DC2E68">
        <w:rPr>
          <w:b/>
          <w:i/>
          <w:sz w:val="28"/>
          <w:szCs w:val="28"/>
          <w:u w:val="single"/>
        </w:rPr>
        <w:t>Аранжировка и переложение</w:t>
      </w:r>
      <w:r w:rsidRPr="00DC2E68">
        <w:rPr>
          <w:b/>
          <w:sz w:val="28"/>
          <w:szCs w:val="28"/>
        </w:rPr>
        <w:t>»</w:t>
      </w:r>
      <w:r w:rsidRPr="00DC2E68">
        <w:rPr>
          <w:sz w:val="28"/>
          <w:szCs w:val="28"/>
        </w:rPr>
        <w:t xml:space="preserve"> - на конкурс принимаются работы преподавателей, занимающихся аранжировкой и переложением музыкальных произведений. 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Могут быть представлены как отдельные произведения, так и сборники. </w:t>
      </w:r>
    </w:p>
    <w:p w:rsidR="004A4A53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● </w:t>
      </w:r>
      <w:r w:rsidRPr="00DC2E68">
        <w:rPr>
          <w:b/>
          <w:sz w:val="28"/>
          <w:szCs w:val="28"/>
        </w:rPr>
        <w:t>номинация «</w:t>
      </w:r>
      <w:r w:rsidRPr="00DC2E68">
        <w:rPr>
          <w:b/>
          <w:i/>
          <w:sz w:val="28"/>
          <w:szCs w:val="28"/>
          <w:u w:val="single"/>
        </w:rPr>
        <w:t>Музыковедение</w:t>
      </w:r>
      <w:r w:rsidRPr="00DC2E68">
        <w:rPr>
          <w:b/>
          <w:sz w:val="28"/>
          <w:szCs w:val="28"/>
        </w:rPr>
        <w:t>»</w:t>
      </w:r>
      <w:r w:rsidRPr="00DC2E68">
        <w:rPr>
          <w:sz w:val="28"/>
          <w:szCs w:val="28"/>
        </w:rPr>
        <w:t xml:space="preserve"> - «</w:t>
      </w:r>
      <w:r w:rsidRPr="00DC2E68">
        <w:rPr>
          <w:i/>
          <w:sz w:val="28"/>
          <w:szCs w:val="28"/>
        </w:rPr>
        <w:t>Наша история – наше наследие</w:t>
      </w:r>
      <w:r w:rsidR="00CF0E74">
        <w:rPr>
          <w:sz w:val="28"/>
          <w:szCs w:val="28"/>
        </w:rPr>
        <w:t>» (участие в данной номинации  относится к Творческой научно-пр</w:t>
      </w:r>
      <w:r w:rsidR="00450731">
        <w:rPr>
          <w:sz w:val="28"/>
          <w:szCs w:val="28"/>
        </w:rPr>
        <w:t>актической конференции, посв. 11</w:t>
      </w:r>
      <w:r w:rsidR="00CF0E74">
        <w:rPr>
          <w:sz w:val="28"/>
          <w:szCs w:val="28"/>
        </w:rPr>
        <w:t xml:space="preserve">5-летию основания Самарского музыкального </w:t>
      </w:r>
      <w:r w:rsidR="00C767A4">
        <w:rPr>
          <w:sz w:val="28"/>
          <w:szCs w:val="28"/>
        </w:rPr>
        <w:t>училища им. Д.Г. Шаталова</w:t>
      </w:r>
      <w:r w:rsidRPr="00DC2E68">
        <w:rPr>
          <w:sz w:val="28"/>
          <w:szCs w:val="28"/>
        </w:rPr>
        <w:t>).</w:t>
      </w:r>
    </w:p>
    <w:p w:rsidR="00C05CF9" w:rsidRPr="00C05CF9" w:rsidRDefault="00C05CF9" w:rsidP="006E1CE2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 w:rsidRPr="00C05CF9">
        <w:rPr>
          <w:b/>
          <w:i/>
          <w:color w:val="C00000"/>
          <w:sz w:val="28"/>
          <w:szCs w:val="28"/>
        </w:rPr>
        <w:t>Материалы предоставляются участниками в распечатанном и электронном виде</w:t>
      </w:r>
      <w:r w:rsidRPr="00C05CF9">
        <w:rPr>
          <w:color w:val="C00000"/>
          <w:sz w:val="28"/>
          <w:szCs w:val="28"/>
        </w:rPr>
        <w:t>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На конкурс принимаются работы в следующих жанрах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реферат;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сочинение;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эссе;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● научное исследование.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Примерная тематика работ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 xml:space="preserve">1. </w:t>
      </w:r>
      <w:r w:rsidRPr="00DC2E68">
        <w:rPr>
          <w:sz w:val="28"/>
          <w:szCs w:val="28"/>
        </w:rPr>
        <w:t>Баян, аккордеон, гармонь в музыкальной культуре Самары;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2.</w:t>
      </w:r>
      <w:r w:rsidRPr="00DC2E68">
        <w:rPr>
          <w:sz w:val="28"/>
          <w:szCs w:val="28"/>
        </w:rPr>
        <w:t> Самарская государственная филармония и ее исполнители (баян-аккордеон);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3.</w:t>
      </w:r>
      <w:r w:rsidRPr="00DC2E68">
        <w:rPr>
          <w:sz w:val="28"/>
          <w:szCs w:val="28"/>
        </w:rPr>
        <w:t> Жизнь замечательных людей. Деятельность выдающихся самарских  педагогов и исполнителей;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4.</w:t>
      </w:r>
      <w:r w:rsidRPr="00DC2E68">
        <w:rPr>
          <w:sz w:val="28"/>
          <w:szCs w:val="28"/>
        </w:rPr>
        <w:t xml:space="preserve"> Самарские музыкальные династии;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>5.</w:t>
      </w:r>
      <w:r w:rsidRPr="00DC2E68">
        <w:rPr>
          <w:sz w:val="28"/>
          <w:szCs w:val="28"/>
        </w:rPr>
        <w:t xml:space="preserve"> Мы их знаем, мы их помним – о преподавателях своей школы.</w:t>
      </w:r>
    </w:p>
    <w:p w:rsidR="004A4A53" w:rsidRPr="00DC2E68" w:rsidRDefault="004A4A53" w:rsidP="006E1CE2">
      <w:pPr>
        <w:spacing w:line="276" w:lineRule="auto"/>
        <w:ind w:firstLine="708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Примечание</w:t>
      </w:r>
      <w:r w:rsidRPr="00DC2E68">
        <w:rPr>
          <w:sz w:val="28"/>
          <w:szCs w:val="28"/>
        </w:rPr>
        <w:t>: работы по номинации «</w:t>
      </w:r>
      <w:r w:rsidRPr="00DC2E68">
        <w:rPr>
          <w:i/>
          <w:sz w:val="28"/>
          <w:szCs w:val="28"/>
        </w:rPr>
        <w:t>Музыковедение</w:t>
      </w:r>
      <w:r w:rsidRPr="00DC2E68">
        <w:rPr>
          <w:sz w:val="28"/>
          <w:szCs w:val="28"/>
        </w:rPr>
        <w:t>»  необходимо представлять в печатном и электронном виде.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i/>
          <w:sz w:val="28"/>
          <w:szCs w:val="28"/>
          <w:u w:val="single"/>
        </w:rPr>
        <w:t>Примечание</w:t>
      </w:r>
      <w:r w:rsidRPr="00DC2E68">
        <w:rPr>
          <w:sz w:val="28"/>
          <w:szCs w:val="28"/>
        </w:rPr>
        <w:t xml:space="preserve">: По окончании работы фестиваля-концерта планируется отбор произведений  - для издания нотного репертуарного сборника и подбор материалов для виртуального музея. </w:t>
      </w:r>
    </w:p>
    <w:p w:rsidR="004A4A53" w:rsidRPr="00DC2E68" w:rsidRDefault="004A4A53" w:rsidP="006E1CE2">
      <w:pPr>
        <w:spacing w:line="276" w:lineRule="auto"/>
        <w:jc w:val="both"/>
      </w:pPr>
    </w:p>
    <w:p w:rsidR="004A4A53" w:rsidRPr="00DC2E68" w:rsidRDefault="004A4A53" w:rsidP="006E1CE2">
      <w:pPr>
        <w:spacing w:line="276" w:lineRule="auto"/>
        <w:jc w:val="both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8. Заявка на участие в фестивале-концерте:</w:t>
      </w:r>
    </w:p>
    <w:p w:rsidR="00080AAA" w:rsidRPr="00DC2E68" w:rsidRDefault="00080AAA" w:rsidP="006E1CE2">
      <w:pPr>
        <w:spacing w:line="276" w:lineRule="auto"/>
        <w:jc w:val="center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Заявка</w:t>
      </w:r>
    </w:p>
    <w:p w:rsidR="004A4A53" w:rsidRPr="006E1CE2" w:rsidRDefault="004A4A53" w:rsidP="006E1CE2">
      <w:pPr>
        <w:spacing w:line="276" w:lineRule="auto"/>
        <w:jc w:val="center"/>
        <w:rPr>
          <w:sz w:val="28"/>
          <w:szCs w:val="28"/>
        </w:rPr>
      </w:pPr>
      <w:r w:rsidRPr="00DC2E68">
        <w:rPr>
          <w:sz w:val="28"/>
          <w:szCs w:val="28"/>
        </w:rPr>
        <w:t>на</w:t>
      </w:r>
      <w:r w:rsidR="00E9028A" w:rsidRPr="00DC2E68">
        <w:rPr>
          <w:sz w:val="28"/>
          <w:szCs w:val="28"/>
        </w:rPr>
        <w:t xml:space="preserve"> участие  в </w:t>
      </w:r>
      <w:r w:rsidRPr="00DC2E68">
        <w:rPr>
          <w:sz w:val="28"/>
          <w:szCs w:val="28"/>
        </w:rPr>
        <w:t xml:space="preserve">фестивале-концерте исполнителей на баяне и аккордеоне </w:t>
      </w:r>
    </w:p>
    <w:p w:rsidR="004A4A53" w:rsidRPr="00DC2E68" w:rsidRDefault="004A4A53" w:rsidP="006E1CE2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1.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Полное название учреждения (подробный адрес, телефоны, факс, электронный адрес, др.)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2.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Номинация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(солист, ансамбль, переложение,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литературная работа)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3.</w:t>
            </w:r>
          </w:p>
        </w:tc>
        <w:tc>
          <w:tcPr>
            <w:tcW w:w="4536" w:type="dxa"/>
          </w:tcPr>
          <w:p w:rsidR="004A4A53" w:rsidRPr="00DC2E68" w:rsidRDefault="008D302E" w:rsidP="006E1CE2">
            <w:pPr>
              <w:spacing w:line="276" w:lineRule="auto"/>
              <w:jc w:val="center"/>
            </w:pPr>
            <w:r w:rsidRPr="00DC2E68">
              <w:t>Ф.И.О.</w:t>
            </w:r>
            <w:r w:rsidR="00F26B5E">
              <w:t xml:space="preserve"> </w:t>
            </w:r>
            <w:r w:rsidR="004A4A53" w:rsidRPr="00DC2E68">
              <w:t>выступающего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(полностью, с указанием даты рождения и инструмента)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4.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Исполняемая программа.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Композиторы с инициалами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5.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Хронометраж программы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6.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 xml:space="preserve">Фамилия, имя, отчество </w:t>
            </w:r>
          </w:p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преподавателя (руководителя) полностью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7.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 xml:space="preserve">Фамилия, имя, отчество концертмейстера 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  <w:tr w:rsidR="004A4A53" w:rsidRPr="00DC2E68" w:rsidTr="00982AED">
        <w:tc>
          <w:tcPr>
            <w:tcW w:w="675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8.</w:t>
            </w:r>
          </w:p>
        </w:tc>
        <w:tc>
          <w:tcPr>
            <w:tcW w:w="4536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  <w:r w:rsidRPr="00DC2E68">
              <w:t>Авторские переложения, обработки заявляются и предоставляются. Литературные работы предоставляются в печатном и электронном виде</w:t>
            </w:r>
          </w:p>
        </w:tc>
        <w:tc>
          <w:tcPr>
            <w:tcW w:w="4360" w:type="dxa"/>
          </w:tcPr>
          <w:p w:rsidR="004A4A53" w:rsidRPr="00DC2E68" w:rsidRDefault="004A4A53" w:rsidP="006E1CE2">
            <w:pPr>
              <w:spacing w:line="276" w:lineRule="auto"/>
              <w:jc w:val="center"/>
            </w:pPr>
          </w:p>
        </w:tc>
      </w:tr>
    </w:tbl>
    <w:p w:rsidR="004A4A53" w:rsidRPr="00DC2E68" w:rsidRDefault="004A4A53" w:rsidP="006E1CE2">
      <w:pPr>
        <w:spacing w:line="276" w:lineRule="auto"/>
        <w:jc w:val="center"/>
      </w:pPr>
    </w:p>
    <w:p w:rsidR="00A51495" w:rsidRPr="00DC2E68" w:rsidRDefault="004A4A53" w:rsidP="006E1CE2">
      <w:pPr>
        <w:spacing w:line="276" w:lineRule="auto"/>
        <w:jc w:val="both"/>
        <w:rPr>
          <w:i/>
          <w:sz w:val="28"/>
          <w:szCs w:val="28"/>
        </w:rPr>
      </w:pPr>
      <w:r w:rsidRPr="000F1F33">
        <w:rPr>
          <w:i/>
          <w:sz w:val="28"/>
          <w:szCs w:val="28"/>
        </w:rPr>
        <w:t xml:space="preserve">Заявки </w:t>
      </w:r>
      <w:r w:rsidR="00E2167A" w:rsidRPr="000F1F33">
        <w:rPr>
          <w:i/>
          <w:sz w:val="28"/>
          <w:szCs w:val="28"/>
        </w:rPr>
        <w:t>принимаются</w:t>
      </w:r>
      <w:r w:rsidR="00AF588C">
        <w:rPr>
          <w:i/>
          <w:sz w:val="28"/>
          <w:szCs w:val="28"/>
        </w:rPr>
        <w:t xml:space="preserve"> </w:t>
      </w:r>
      <w:r w:rsidRPr="00DC2E68">
        <w:rPr>
          <w:i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i/>
            <w:sz w:val="28"/>
            <w:szCs w:val="28"/>
          </w:rPr>
          <w:t>443058, г</w:t>
        </w:r>
      </w:smartTag>
      <w:r w:rsidRPr="00DC2E68">
        <w:rPr>
          <w:i/>
          <w:sz w:val="28"/>
          <w:szCs w:val="28"/>
        </w:rPr>
        <w:t>. Самара, ул. Победы, д. 83, ДМШ №7. Тел./факс 995-47-69, 995-00-87.</w:t>
      </w:r>
      <w:r w:rsidRPr="00DC2E68">
        <w:rPr>
          <w:i/>
          <w:sz w:val="28"/>
          <w:szCs w:val="28"/>
          <w:lang w:val="en-US"/>
        </w:rPr>
        <w:t>E</w:t>
      </w:r>
      <w:r w:rsidRPr="00DC2E68">
        <w:rPr>
          <w:i/>
          <w:sz w:val="28"/>
          <w:szCs w:val="28"/>
        </w:rPr>
        <w:t>-</w:t>
      </w:r>
      <w:r w:rsidRPr="00DC2E68">
        <w:rPr>
          <w:i/>
          <w:sz w:val="28"/>
          <w:szCs w:val="28"/>
          <w:lang w:val="en-US"/>
        </w:rPr>
        <w:t>mail</w:t>
      </w:r>
      <w:r w:rsidRPr="00DC2E68">
        <w:rPr>
          <w:i/>
          <w:sz w:val="28"/>
          <w:szCs w:val="28"/>
        </w:rPr>
        <w:t xml:space="preserve">: </w:t>
      </w:r>
      <w:hyperlink r:id="rId9" w:history="1">
        <w:r w:rsidRPr="00DC2E68">
          <w:rPr>
            <w:rStyle w:val="a3"/>
            <w:i/>
            <w:sz w:val="28"/>
            <w:szCs w:val="28"/>
            <w:lang w:val="en-US"/>
          </w:rPr>
          <w:t>dmch</w:t>
        </w:r>
        <w:r w:rsidRPr="00DC2E68">
          <w:rPr>
            <w:rStyle w:val="a3"/>
            <w:i/>
            <w:sz w:val="28"/>
            <w:szCs w:val="28"/>
          </w:rPr>
          <w:t>7@</w:t>
        </w:r>
        <w:r w:rsidRPr="00DC2E68">
          <w:rPr>
            <w:rStyle w:val="a3"/>
            <w:i/>
            <w:sz w:val="28"/>
            <w:szCs w:val="28"/>
            <w:lang w:val="en-US"/>
          </w:rPr>
          <w:t>yandex</w:t>
        </w:r>
        <w:r w:rsidRPr="00DC2E68">
          <w:rPr>
            <w:rStyle w:val="a3"/>
            <w:i/>
            <w:sz w:val="28"/>
            <w:szCs w:val="28"/>
          </w:rPr>
          <w:t>.</w:t>
        </w:r>
        <w:r w:rsidRPr="00DC2E68">
          <w:rPr>
            <w:rStyle w:val="a3"/>
            <w:i/>
            <w:sz w:val="28"/>
            <w:szCs w:val="28"/>
            <w:lang w:val="en-US"/>
          </w:rPr>
          <w:t>ru</w:t>
        </w:r>
      </w:hyperlink>
      <w:r w:rsidR="00A51495" w:rsidRPr="00DC2E68">
        <w:rPr>
          <w:i/>
          <w:sz w:val="28"/>
          <w:szCs w:val="28"/>
        </w:rPr>
        <w:t>.</w:t>
      </w:r>
    </w:p>
    <w:p w:rsidR="00A51495" w:rsidRPr="00DC2E68" w:rsidRDefault="00A51495" w:rsidP="006E1CE2">
      <w:pPr>
        <w:spacing w:line="276" w:lineRule="auto"/>
        <w:jc w:val="both"/>
        <w:rPr>
          <w:sz w:val="28"/>
          <w:szCs w:val="28"/>
        </w:rPr>
      </w:pPr>
    </w:p>
    <w:p w:rsidR="001A1242" w:rsidRPr="004006D8" w:rsidRDefault="001A1242" w:rsidP="004006D8">
      <w:pPr>
        <w:spacing w:line="276" w:lineRule="auto"/>
        <w:jc w:val="both"/>
        <w:rPr>
          <w:sz w:val="28"/>
          <w:szCs w:val="28"/>
        </w:rPr>
      </w:pP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Руководитель городской творческой лаборатории</w:t>
      </w: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пропаганды и развития исполнительства </w:t>
      </w: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на баяне и аккордеоне</w:t>
      </w:r>
    </w:p>
    <w:p w:rsidR="006E1CE2" w:rsidRDefault="008D302E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Директор МБУ ДО</w:t>
      </w:r>
      <w:r w:rsidR="00CC4755">
        <w:rPr>
          <w:sz w:val="28"/>
          <w:szCs w:val="28"/>
        </w:rPr>
        <w:t xml:space="preserve"> </w:t>
      </w:r>
      <w:r w:rsidR="004A4A53" w:rsidRPr="00DC2E68">
        <w:rPr>
          <w:sz w:val="28"/>
          <w:szCs w:val="28"/>
        </w:rPr>
        <w:t>г.о. Самара «ДМШ № 7»                             В.Е.</w:t>
      </w:r>
      <w:r w:rsidR="006E1CE2">
        <w:rPr>
          <w:sz w:val="28"/>
          <w:szCs w:val="28"/>
        </w:rPr>
        <w:t xml:space="preserve"> Иванов</w:t>
      </w:r>
    </w:p>
    <w:p w:rsidR="006E1CE2" w:rsidRDefault="006E1CE2" w:rsidP="0084421C">
      <w:pPr>
        <w:spacing w:line="276" w:lineRule="auto"/>
        <w:rPr>
          <w:sz w:val="28"/>
          <w:szCs w:val="28"/>
        </w:rPr>
      </w:pPr>
    </w:p>
    <w:p w:rsidR="0084421C" w:rsidRDefault="0084421C" w:rsidP="0084421C">
      <w:pPr>
        <w:spacing w:line="276" w:lineRule="auto"/>
        <w:rPr>
          <w:sz w:val="16"/>
          <w:szCs w:val="16"/>
        </w:rPr>
      </w:pPr>
    </w:p>
    <w:p w:rsidR="006E1CE2" w:rsidRDefault="006E1CE2" w:rsidP="006E1CE2">
      <w:pPr>
        <w:spacing w:line="276" w:lineRule="auto"/>
        <w:jc w:val="right"/>
        <w:rPr>
          <w:sz w:val="16"/>
          <w:szCs w:val="16"/>
        </w:rPr>
      </w:pPr>
    </w:p>
    <w:p w:rsidR="004006D8" w:rsidRDefault="004006D8" w:rsidP="006E1CE2">
      <w:pPr>
        <w:spacing w:line="276" w:lineRule="auto"/>
        <w:jc w:val="right"/>
        <w:rPr>
          <w:sz w:val="16"/>
          <w:szCs w:val="16"/>
        </w:rPr>
      </w:pPr>
    </w:p>
    <w:p w:rsidR="00CC4755" w:rsidRDefault="00CC4755" w:rsidP="006E1CE2">
      <w:pPr>
        <w:spacing w:line="276" w:lineRule="auto"/>
        <w:jc w:val="right"/>
        <w:rPr>
          <w:sz w:val="16"/>
          <w:szCs w:val="16"/>
        </w:rPr>
      </w:pPr>
    </w:p>
    <w:p w:rsidR="00CC4755" w:rsidRDefault="00CC4755" w:rsidP="006E1CE2">
      <w:pPr>
        <w:spacing w:line="276" w:lineRule="auto"/>
        <w:jc w:val="right"/>
        <w:rPr>
          <w:sz w:val="16"/>
          <w:szCs w:val="16"/>
        </w:rPr>
      </w:pPr>
    </w:p>
    <w:p w:rsidR="00CC4755" w:rsidRDefault="00CC4755" w:rsidP="006E1CE2">
      <w:pPr>
        <w:spacing w:line="276" w:lineRule="auto"/>
        <w:jc w:val="right"/>
        <w:rPr>
          <w:sz w:val="16"/>
          <w:szCs w:val="16"/>
        </w:rPr>
      </w:pPr>
    </w:p>
    <w:p w:rsidR="00CC4755" w:rsidRDefault="00CC4755" w:rsidP="006E1CE2">
      <w:pPr>
        <w:spacing w:line="276" w:lineRule="auto"/>
        <w:jc w:val="right"/>
        <w:rPr>
          <w:sz w:val="16"/>
          <w:szCs w:val="16"/>
        </w:rPr>
      </w:pPr>
    </w:p>
    <w:p w:rsidR="004006D8" w:rsidRDefault="004006D8" w:rsidP="006E1CE2">
      <w:pPr>
        <w:spacing w:line="276" w:lineRule="auto"/>
        <w:jc w:val="right"/>
        <w:rPr>
          <w:sz w:val="16"/>
          <w:szCs w:val="16"/>
        </w:rPr>
      </w:pPr>
    </w:p>
    <w:p w:rsidR="004A4A53" w:rsidRPr="006E1CE2" w:rsidRDefault="004A4A53" w:rsidP="006E1CE2">
      <w:pPr>
        <w:spacing w:line="276" w:lineRule="auto"/>
        <w:jc w:val="right"/>
        <w:rPr>
          <w:sz w:val="28"/>
          <w:szCs w:val="28"/>
        </w:rPr>
      </w:pPr>
      <w:r w:rsidRPr="00DC2E68">
        <w:rPr>
          <w:sz w:val="16"/>
          <w:szCs w:val="16"/>
        </w:rPr>
        <w:t>Приложение 2</w:t>
      </w:r>
      <w:r w:rsidR="00080AAA" w:rsidRPr="00DC2E68">
        <w:rPr>
          <w:sz w:val="16"/>
          <w:szCs w:val="16"/>
        </w:rPr>
        <w:t>.</w:t>
      </w:r>
    </w:p>
    <w:p w:rsidR="00080AAA" w:rsidRPr="00DC2E68" w:rsidRDefault="004A4A53" w:rsidP="00BE6AC8">
      <w:pPr>
        <w:shd w:val="clear" w:color="auto" w:fill="FFFFFF"/>
        <w:jc w:val="right"/>
        <w:rPr>
          <w:sz w:val="16"/>
          <w:szCs w:val="16"/>
        </w:rPr>
      </w:pPr>
      <w:r w:rsidRPr="00DC2E68">
        <w:rPr>
          <w:sz w:val="16"/>
          <w:szCs w:val="16"/>
        </w:rPr>
        <w:t xml:space="preserve">к плану работы </w:t>
      </w:r>
    </w:p>
    <w:p w:rsidR="00080AAA" w:rsidRPr="00DC2E68" w:rsidRDefault="004A4A53" w:rsidP="00BE6AC8">
      <w:pPr>
        <w:shd w:val="clear" w:color="auto" w:fill="FFFFFF"/>
        <w:ind w:left="6370"/>
        <w:jc w:val="right"/>
        <w:rPr>
          <w:sz w:val="16"/>
          <w:szCs w:val="16"/>
        </w:rPr>
      </w:pPr>
      <w:r w:rsidRPr="00DC2E68">
        <w:rPr>
          <w:sz w:val="16"/>
          <w:szCs w:val="16"/>
        </w:rPr>
        <w:t xml:space="preserve">городской творческой лаборатории </w:t>
      </w:r>
    </w:p>
    <w:p w:rsidR="004A4A53" w:rsidRPr="00DC2E68" w:rsidRDefault="004A4A53" w:rsidP="00BE6AC8">
      <w:pPr>
        <w:shd w:val="clear" w:color="auto" w:fill="FFFFFF"/>
        <w:ind w:left="6370"/>
        <w:jc w:val="right"/>
        <w:rPr>
          <w:sz w:val="16"/>
          <w:szCs w:val="16"/>
        </w:rPr>
      </w:pPr>
      <w:r w:rsidRPr="00DC2E68">
        <w:rPr>
          <w:sz w:val="16"/>
          <w:szCs w:val="16"/>
        </w:rPr>
        <w:t>баяна и аккордеона</w:t>
      </w:r>
    </w:p>
    <w:p w:rsidR="004A4A53" w:rsidRPr="00DC2E68" w:rsidRDefault="004A4A53" w:rsidP="004A4A53">
      <w:pPr>
        <w:shd w:val="clear" w:color="auto" w:fill="FFFFFF"/>
        <w:spacing w:line="274" w:lineRule="exact"/>
        <w:ind w:left="34" w:firstLine="696"/>
        <w:jc w:val="both"/>
      </w:pPr>
    </w:p>
    <w:p w:rsidR="0044760A" w:rsidRPr="00DC2E68" w:rsidRDefault="0044760A" w:rsidP="004A4A53">
      <w:pPr>
        <w:jc w:val="center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Положение</w:t>
      </w:r>
    </w:p>
    <w:p w:rsidR="004A4A53" w:rsidRPr="00DC2E68" w:rsidRDefault="0044760A" w:rsidP="006E1CE2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 xml:space="preserve">о </w:t>
      </w:r>
      <w:r w:rsidR="00DC2E68" w:rsidRPr="00DC2E68">
        <w:rPr>
          <w:b/>
          <w:sz w:val="28"/>
          <w:szCs w:val="28"/>
          <w:lang w:val="en-US"/>
        </w:rPr>
        <w:t>V</w:t>
      </w:r>
      <w:r w:rsidR="000F1F33">
        <w:rPr>
          <w:b/>
          <w:sz w:val="28"/>
          <w:szCs w:val="28"/>
          <w:lang w:val="en-US"/>
        </w:rPr>
        <w:t>I</w:t>
      </w:r>
      <w:r w:rsidR="0084421C">
        <w:rPr>
          <w:b/>
          <w:sz w:val="28"/>
          <w:szCs w:val="28"/>
          <w:lang w:val="en-US"/>
        </w:rPr>
        <w:t>I</w:t>
      </w:r>
      <w:r w:rsidR="00020DBB">
        <w:rPr>
          <w:b/>
          <w:sz w:val="28"/>
          <w:szCs w:val="28"/>
          <w:lang w:val="en-US"/>
        </w:rPr>
        <w:t>I</w:t>
      </w:r>
      <w:r w:rsidR="00F26B5E">
        <w:rPr>
          <w:b/>
          <w:sz w:val="28"/>
          <w:szCs w:val="28"/>
        </w:rPr>
        <w:t xml:space="preserve"> </w:t>
      </w:r>
      <w:r w:rsidR="004A4A53" w:rsidRPr="00DC2E68">
        <w:rPr>
          <w:b/>
          <w:sz w:val="28"/>
          <w:szCs w:val="28"/>
        </w:rPr>
        <w:t xml:space="preserve">творческой научно-практической конференции </w:t>
      </w:r>
    </w:p>
    <w:p w:rsidR="004A4A53" w:rsidRPr="00DC2E68" w:rsidRDefault="004A4A53" w:rsidP="006E1CE2">
      <w:pPr>
        <w:spacing w:line="276" w:lineRule="auto"/>
        <w:rPr>
          <w:b/>
          <w:sz w:val="28"/>
          <w:szCs w:val="28"/>
        </w:rPr>
      </w:pPr>
    </w:p>
    <w:p w:rsidR="004A4A53" w:rsidRPr="00DC2E68" w:rsidRDefault="00DC2E68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3A5F47">
        <w:rPr>
          <w:b/>
          <w:i/>
          <w:sz w:val="28"/>
          <w:szCs w:val="28"/>
          <w:lang w:val="en-US"/>
        </w:rPr>
        <w:t>V</w:t>
      </w:r>
      <w:r w:rsidR="000F1F33" w:rsidRPr="003A5F47">
        <w:rPr>
          <w:b/>
          <w:i/>
          <w:sz w:val="28"/>
          <w:szCs w:val="28"/>
          <w:lang w:val="en-US"/>
        </w:rPr>
        <w:t>I</w:t>
      </w:r>
      <w:r w:rsidR="0084421C">
        <w:rPr>
          <w:b/>
          <w:i/>
          <w:sz w:val="28"/>
          <w:szCs w:val="28"/>
          <w:lang w:val="en-US"/>
        </w:rPr>
        <w:t>I</w:t>
      </w:r>
      <w:r w:rsidR="00020DBB">
        <w:rPr>
          <w:b/>
          <w:i/>
          <w:sz w:val="28"/>
          <w:szCs w:val="28"/>
          <w:lang w:val="en-US"/>
        </w:rPr>
        <w:t>I</w:t>
      </w:r>
      <w:r w:rsidR="00F26B5E">
        <w:rPr>
          <w:b/>
          <w:i/>
          <w:sz w:val="28"/>
          <w:szCs w:val="28"/>
        </w:rPr>
        <w:t xml:space="preserve"> </w:t>
      </w:r>
      <w:r w:rsidR="004A4A53" w:rsidRPr="003A5F47">
        <w:rPr>
          <w:b/>
          <w:i/>
          <w:sz w:val="28"/>
          <w:szCs w:val="28"/>
        </w:rPr>
        <w:t>творческая научно-практическая конференция</w:t>
      </w:r>
      <w:r w:rsidR="005A2709" w:rsidRPr="003A5F47">
        <w:rPr>
          <w:b/>
          <w:i/>
          <w:sz w:val="28"/>
          <w:szCs w:val="28"/>
        </w:rPr>
        <w:t xml:space="preserve">, </w:t>
      </w:r>
      <w:r w:rsidR="005A2709" w:rsidRPr="003A5F47">
        <w:rPr>
          <w:b/>
          <w:i/>
          <w:color w:val="000000" w:themeColor="text1"/>
          <w:sz w:val="28"/>
          <w:szCs w:val="28"/>
        </w:rPr>
        <w:t>посв.</w:t>
      </w:r>
      <w:r w:rsidR="0084421C">
        <w:rPr>
          <w:b/>
          <w:i/>
          <w:color w:val="000000" w:themeColor="text1"/>
          <w:sz w:val="28"/>
          <w:szCs w:val="28"/>
        </w:rPr>
        <w:t xml:space="preserve"> 95-летию Ю.И. Казакова</w:t>
      </w:r>
      <w:r w:rsidR="005A2709">
        <w:rPr>
          <w:sz w:val="28"/>
          <w:szCs w:val="28"/>
        </w:rPr>
        <w:t xml:space="preserve">, </w:t>
      </w:r>
      <w:r w:rsidR="004A4A53" w:rsidRPr="00DC2E68">
        <w:rPr>
          <w:sz w:val="28"/>
          <w:szCs w:val="28"/>
        </w:rPr>
        <w:t xml:space="preserve">проводится в рамках работы Городской творческой лаборатории пропаганды и развития исполнительства на баяне и аккордеоне Муниципальным </w:t>
      </w:r>
      <w:r w:rsidR="008D302E" w:rsidRPr="00DC2E68">
        <w:rPr>
          <w:sz w:val="28"/>
          <w:szCs w:val="28"/>
        </w:rPr>
        <w:t xml:space="preserve">бюджетным </w:t>
      </w:r>
      <w:r w:rsidR="004A4A53" w:rsidRPr="00DC2E68">
        <w:rPr>
          <w:sz w:val="28"/>
          <w:szCs w:val="28"/>
        </w:rPr>
        <w:t>учреждением дополнительного образования городского округа Самара «Детская музыкальная школа №7» при поддержке Департамента  куль</w:t>
      </w:r>
      <w:r w:rsidR="005A2709">
        <w:rPr>
          <w:sz w:val="28"/>
          <w:szCs w:val="28"/>
        </w:rPr>
        <w:t>туры</w:t>
      </w:r>
      <w:r w:rsidR="004A4A53" w:rsidRPr="00DC2E68">
        <w:rPr>
          <w:sz w:val="28"/>
          <w:szCs w:val="28"/>
        </w:rPr>
        <w:t xml:space="preserve"> и молодежной политики Администрации городского округа Самара.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Цел</w:t>
      </w:r>
      <w:r w:rsidR="0044760A" w:rsidRPr="00DC2E68">
        <w:rPr>
          <w:b/>
          <w:sz w:val="28"/>
          <w:szCs w:val="28"/>
        </w:rPr>
        <w:t xml:space="preserve">и </w:t>
      </w:r>
      <w:r w:rsidRPr="00DC2E68">
        <w:rPr>
          <w:b/>
          <w:sz w:val="28"/>
          <w:szCs w:val="28"/>
        </w:rPr>
        <w:t>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Выявление, поддержка и поощрение творчески работающих преподавателей, талантливых учащихся в системе дополнительного образования  детей;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Совершенствование исполнительской культуры молодых исполнителей на баяне и аккордеоне;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Приобщение современного подрастающего поколения к национальной музыкальной культуре.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Задачи 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обобщение и распространение передового педагогического опыта в рамках экспериментальной и инновационной деятельности;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внедрение новых педагогических технологий в сферу дополнительного образования;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обеспечение учебного процесса новыми педагогическими технологиями, методиками;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активизация творческой деятельности педагогических кадров в системе ДМШ и ДШИ г.о. Самара;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развитие сотрудничества преподавателей ДМШ, ДШИ, ССУЗов и ВУЗов;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знакомство с современными исполнителями на баяне и аккордеоне;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расширение репертуарных возможностей исполнителей.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4760A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lastRenderedPageBreak/>
        <w:t xml:space="preserve">Организационная структура </w:t>
      </w:r>
      <w:r w:rsidR="004A4A53" w:rsidRPr="00DC2E68">
        <w:rPr>
          <w:b/>
          <w:sz w:val="28"/>
          <w:szCs w:val="28"/>
        </w:rPr>
        <w:t>творческой научно-практической  конференции</w:t>
      </w:r>
      <w:r w:rsidR="004A4A53"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Форма проведения творческой научно-практической конференции </w:t>
      </w:r>
      <w:r w:rsidRPr="00C767A4">
        <w:rPr>
          <w:b/>
          <w:sz w:val="28"/>
          <w:szCs w:val="28"/>
        </w:rPr>
        <w:t>очная</w:t>
      </w:r>
      <w:r w:rsidRPr="00DC2E68">
        <w:rPr>
          <w:sz w:val="28"/>
          <w:szCs w:val="28"/>
        </w:rPr>
        <w:t>.</w:t>
      </w:r>
    </w:p>
    <w:p w:rsidR="004A4A53" w:rsidRPr="00DC2E68" w:rsidRDefault="008D302E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Т</w:t>
      </w:r>
      <w:r w:rsidR="004A4A53" w:rsidRPr="00DC2E68">
        <w:rPr>
          <w:sz w:val="28"/>
          <w:szCs w:val="28"/>
        </w:rPr>
        <w:t xml:space="preserve">ворческая научно-практическая конференция проводится в виде круглого стола, в концертном зале ДМШ № 7 г. Самары. 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4760A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Направления работы </w:t>
      </w:r>
      <w:r w:rsidR="004A4A53" w:rsidRPr="00DC2E68">
        <w:rPr>
          <w:b/>
          <w:sz w:val="28"/>
          <w:szCs w:val="28"/>
        </w:rPr>
        <w:t>творческой научно-практической конференции</w:t>
      </w:r>
      <w:r w:rsidR="004A4A53"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К работе  в конференции принимаются: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доклады, сообщения, раскрывающие современные проблемы и актуальные вопросы самарского исполнительства на баяне и аккордеоне;</w:t>
      </w:r>
    </w:p>
    <w:p w:rsidR="00C767A4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презентации, аннотации авторских сборников, хрестоматий, переложений  музыкальных произведений для баяна и аккордеона;</w:t>
      </w:r>
    </w:p>
    <w:p w:rsidR="004A4A53" w:rsidRPr="00DC2E68" w:rsidRDefault="00C767A4" w:rsidP="006E1CE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доклады, сообщения, презентации, затрагивающие историю становления и развития самарской баянной школы, Самарского музыкального училища, его преподавателей;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- открытые уроки по классу баяна и аккордеона. 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Состав участников конференции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К участию в творческой научно-практической конференции приглашаются  преподаватели и специалисты школ, ССУЗов и ВУЗов. 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Регламент выступлений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Регламент выступлений в  творческой научно-практичес</w:t>
      </w:r>
      <w:r w:rsidR="00C05CF9">
        <w:rPr>
          <w:sz w:val="28"/>
          <w:szCs w:val="28"/>
        </w:rPr>
        <w:t>кой конференции составляет 5-7</w:t>
      </w:r>
      <w:r w:rsidRPr="00DC2E68">
        <w:rPr>
          <w:sz w:val="28"/>
          <w:szCs w:val="28"/>
        </w:rPr>
        <w:t xml:space="preserve"> минут, предусматривает наличие иллюстративного материала (презентации и т.п.). </w:t>
      </w:r>
    </w:p>
    <w:p w:rsidR="004A4A53" w:rsidRPr="00DC2E68" w:rsidRDefault="004A4A53" w:rsidP="006E1CE2">
      <w:pPr>
        <w:spacing w:line="276" w:lineRule="auto"/>
        <w:ind w:firstLine="426"/>
        <w:rPr>
          <w:b/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Порядок награждения</w:t>
      </w:r>
      <w:r w:rsidRPr="00DC2E68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Номинанты по решению жюри награждаются грамотами и дипломами участников.  </w:t>
      </w:r>
    </w:p>
    <w:p w:rsidR="004A4A53" w:rsidRPr="00C05CF9" w:rsidRDefault="004A4A53" w:rsidP="006E1CE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C05CF9">
        <w:rPr>
          <w:b/>
          <w:sz w:val="28"/>
          <w:szCs w:val="28"/>
        </w:rPr>
        <w:t xml:space="preserve"> Требования к оформлению работ</w:t>
      </w:r>
      <w:r w:rsidRPr="00C05CF9">
        <w:rPr>
          <w:sz w:val="28"/>
          <w:szCs w:val="28"/>
        </w:rPr>
        <w:t>:</w:t>
      </w:r>
    </w:p>
    <w:p w:rsidR="004A4A53" w:rsidRPr="00DC2E68" w:rsidRDefault="004A4A53" w:rsidP="006E1CE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К участию в творческой научно-практической конференции принимаются работы объемом до 5-ти печатных листов формата А-4. Требования к оформлению работ: 14 кегль </w:t>
      </w:r>
      <w:r w:rsidRPr="00DC2E68">
        <w:rPr>
          <w:sz w:val="28"/>
          <w:szCs w:val="28"/>
          <w:lang w:val="en-US"/>
        </w:rPr>
        <w:t>TimesNewRoman</w:t>
      </w:r>
      <w:r w:rsidRPr="00DC2E68">
        <w:rPr>
          <w:sz w:val="28"/>
          <w:szCs w:val="28"/>
        </w:rPr>
        <w:t xml:space="preserve">, междустрочный интервал одинарный. Поля: левое –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sz w:val="28"/>
            <w:szCs w:val="28"/>
          </w:rPr>
          <w:t>3 см</w:t>
        </w:r>
      </w:smartTag>
      <w:r w:rsidRPr="00DC2E68"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sz w:val="28"/>
            <w:szCs w:val="28"/>
          </w:rPr>
          <w:t>2 см</w:t>
        </w:r>
      </w:smartTag>
      <w:r w:rsidRPr="00DC2E68">
        <w:rPr>
          <w:sz w:val="28"/>
          <w:szCs w:val="28"/>
        </w:rPr>
        <w:t xml:space="preserve">. </w:t>
      </w:r>
    </w:p>
    <w:p w:rsidR="006E1CE2" w:rsidRDefault="004A4A53" w:rsidP="006E1CE2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 w:rsidRPr="00C05CF9">
        <w:rPr>
          <w:b/>
          <w:i/>
          <w:color w:val="C00000"/>
          <w:sz w:val="28"/>
          <w:szCs w:val="28"/>
        </w:rPr>
        <w:t>Материалы предоставляются участниками в распечатанном и электронном виде</w:t>
      </w:r>
      <w:r w:rsidRPr="00C05CF9">
        <w:rPr>
          <w:color w:val="C00000"/>
          <w:sz w:val="28"/>
          <w:szCs w:val="28"/>
        </w:rPr>
        <w:t>.</w:t>
      </w:r>
    </w:p>
    <w:p w:rsidR="006E1CE2" w:rsidRPr="006E1CE2" w:rsidRDefault="006E1CE2" w:rsidP="006E1CE2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</w:p>
    <w:p w:rsidR="004A4A53" w:rsidRPr="00DC2E68" w:rsidRDefault="004A4A53" w:rsidP="006E1C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Сроки проведения конференции</w:t>
      </w:r>
      <w:r w:rsidRPr="00DC2E68">
        <w:rPr>
          <w:sz w:val="28"/>
          <w:szCs w:val="28"/>
        </w:rPr>
        <w:t>:</w:t>
      </w:r>
    </w:p>
    <w:p w:rsidR="004A4A53" w:rsidRPr="000F5FD3" w:rsidRDefault="004A4A53" w:rsidP="006E1CE2">
      <w:pPr>
        <w:spacing w:line="276" w:lineRule="auto"/>
        <w:ind w:firstLine="426"/>
        <w:rPr>
          <w:color w:val="FF0000"/>
          <w:sz w:val="28"/>
          <w:szCs w:val="28"/>
        </w:rPr>
      </w:pPr>
      <w:r w:rsidRPr="00DC2E68">
        <w:rPr>
          <w:sz w:val="28"/>
          <w:szCs w:val="28"/>
        </w:rPr>
        <w:lastRenderedPageBreak/>
        <w:t>Творческая научно-практическая конференция проводится по адресу: 4430</w:t>
      </w:r>
      <w:r w:rsidR="00DC2E68" w:rsidRPr="00DC2E68">
        <w:rPr>
          <w:sz w:val="28"/>
          <w:szCs w:val="28"/>
        </w:rPr>
        <w:t>58, г. Самара, ул. Победы 83, МБУ ДО</w:t>
      </w:r>
      <w:r w:rsidR="00F26B5E">
        <w:rPr>
          <w:sz w:val="28"/>
          <w:szCs w:val="28"/>
        </w:rPr>
        <w:t xml:space="preserve"> </w:t>
      </w:r>
      <w:r w:rsidRPr="00DC2E68">
        <w:rPr>
          <w:sz w:val="28"/>
          <w:szCs w:val="28"/>
        </w:rPr>
        <w:t xml:space="preserve">г.о. Самара «ДМШ №7»  </w:t>
      </w:r>
      <w:r w:rsidR="0084421C">
        <w:rPr>
          <w:b/>
          <w:sz w:val="28"/>
          <w:szCs w:val="28"/>
          <w:u w:val="single"/>
        </w:rPr>
        <w:t>в</w:t>
      </w:r>
      <w:r w:rsidR="00A31DA4">
        <w:rPr>
          <w:b/>
          <w:sz w:val="28"/>
          <w:szCs w:val="28"/>
          <w:u w:val="single"/>
        </w:rPr>
        <w:t xml:space="preserve"> </w:t>
      </w:r>
      <w:r w:rsidR="0084421C">
        <w:rPr>
          <w:b/>
          <w:color w:val="000000" w:themeColor="text1"/>
          <w:sz w:val="28"/>
          <w:szCs w:val="28"/>
          <w:u w:val="single"/>
        </w:rPr>
        <w:t>апреле 2019</w:t>
      </w:r>
      <w:r w:rsidRPr="006E1CE2">
        <w:rPr>
          <w:b/>
          <w:color w:val="000000" w:themeColor="text1"/>
          <w:sz w:val="28"/>
          <w:szCs w:val="28"/>
          <w:u w:val="single"/>
        </w:rPr>
        <w:t xml:space="preserve"> года</w:t>
      </w:r>
      <w:r w:rsidRPr="000F5FD3">
        <w:rPr>
          <w:color w:val="FF0000"/>
          <w:sz w:val="28"/>
          <w:szCs w:val="28"/>
        </w:rPr>
        <w:t xml:space="preserve">. 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Тел./факс 995-47-69, 995-00-87.: </w:t>
      </w:r>
      <w:hyperlink r:id="rId10" w:history="1">
        <w:r w:rsidRPr="00DC2E68">
          <w:rPr>
            <w:rStyle w:val="a3"/>
            <w:sz w:val="28"/>
            <w:szCs w:val="28"/>
            <w:lang w:val="en-US"/>
          </w:rPr>
          <w:t>dmch</w:t>
        </w:r>
        <w:r w:rsidRPr="00DC2E68">
          <w:rPr>
            <w:rStyle w:val="a3"/>
            <w:sz w:val="28"/>
            <w:szCs w:val="28"/>
          </w:rPr>
          <w:t>7@</w:t>
        </w:r>
        <w:r w:rsidRPr="00DC2E68">
          <w:rPr>
            <w:rStyle w:val="a3"/>
            <w:sz w:val="28"/>
            <w:szCs w:val="28"/>
            <w:lang w:val="en-US"/>
          </w:rPr>
          <w:t>yandex</w:t>
        </w:r>
        <w:r w:rsidRPr="00DC2E68">
          <w:rPr>
            <w:rStyle w:val="a3"/>
            <w:sz w:val="28"/>
            <w:szCs w:val="28"/>
          </w:rPr>
          <w:t>.</w:t>
        </w:r>
        <w:r w:rsidRPr="00DC2E68">
          <w:rPr>
            <w:rStyle w:val="a3"/>
            <w:sz w:val="28"/>
            <w:szCs w:val="28"/>
            <w:lang w:val="en-US"/>
          </w:rPr>
          <w:t>ru</w:t>
        </w:r>
      </w:hyperlink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</w:p>
    <w:p w:rsidR="004A4A53" w:rsidRPr="005A2709" w:rsidRDefault="004A4A53" w:rsidP="006E1CE2">
      <w:pPr>
        <w:spacing w:line="276" w:lineRule="auto"/>
        <w:ind w:firstLine="426"/>
        <w:rPr>
          <w:color w:val="000000" w:themeColor="text1"/>
          <w:sz w:val="28"/>
          <w:szCs w:val="28"/>
        </w:rPr>
      </w:pPr>
      <w:r w:rsidRPr="00DC2E68">
        <w:rPr>
          <w:sz w:val="28"/>
          <w:szCs w:val="28"/>
          <w:u w:val="single"/>
        </w:rPr>
        <w:t>Заявки для участия</w:t>
      </w:r>
      <w:r w:rsidR="00F26B5E">
        <w:rPr>
          <w:sz w:val="28"/>
          <w:szCs w:val="28"/>
          <w:u w:val="single"/>
        </w:rPr>
        <w:t xml:space="preserve"> </w:t>
      </w:r>
      <w:r w:rsidR="008D302E" w:rsidRPr="00DC2E68">
        <w:rPr>
          <w:sz w:val="28"/>
          <w:szCs w:val="28"/>
        </w:rPr>
        <w:t xml:space="preserve">в </w:t>
      </w:r>
      <w:r w:rsidRPr="00DC2E68">
        <w:rPr>
          <w:sz w:val="28"/>
          <w:szCs w:val="28"/>
        </w:rPr>
        <w:t xml:space="preserve">творческой научно-практической конференции принимаются </w:t>
      </w:r>
      <w:r w:rsidR="00E2167A" w:rsidRPr="005A2709">
        <w:rPr>
          <w:color w:val="000000" w:themeColor="text1"/>
          <w:sz w:val="28"/>
          <w:szCs w:val="28"/>
          <w:u w:val="single"/>
        </w:rPr>
        <w:t>до</w:t>
      </w:r>
      <w:r w:rsidR="005A2709" w:rsidRPr="005A2709">
        <w:rPr>
          <w:color w:val="000000" w:themeColor="text1"/>
          <w:sz w:val="28"/>
          <w:szCs w:val="28"/>
          <w:u w:val="single"/>
        </w:rPr>
        <w:t xml:space="preserve"> 30 марта 2018 г</w:t>
      </w:r>
      <w:r w:rsidRPr="005A2709">
        <w:rPr>
          <w:color w:val="000000" w:themeColor="text1"/>
          <w:sz w:val="28"/>
          <w:szCs w:val="28"/>
          <w:u w:val="single"/>
        </w:rPr>
        <w:t>.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В заявке указать: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- полностью фамилия имя отчество участника (Ф.И.О.); 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наименование учебного заведения (полностью);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наименование доклада, сообщения и т.п.;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хронометраж (необходимое время для выступления (не более 15 минут);</w:t>
      </w:r>
    </w:p>
    <w:p w:rsidR="004A4A53" w:rsidRPr="00DC2E68" w:rsidRDefault="004A4A53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- необходимое демонстрационное оборудование. </w:t>
      </w:r>
    </w:p>
    <w:p w:rsidR="0044760A" w:rsidRPr="00DC2E68" w:rsidRDefault="0044760A" w:rsidP="0084421C">
      <w:pPr>
        <w:spacing w:line="276" w:lineRule="auto"/>
        <w:ind w:firstLine="426"/>
        <w:rPr>
          <w:b/>
          <w:sz w:val="28"/>
          <w:szCs w:val="28"/>
        </w:rPr>
      </w:pPr>
    </w:p>
    <w:p w:rsidR="004A4A53" w:rsidRPr="00DC2E68" w:rsidRDefault="004A4A53" w:rsidP="006E1CE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Заявка</w:t>
      </w:r>
    </w:p>
    <w:p w:rsidR="004A4A53" w:rsidRPr="00DC2E68" w:rsidRDefault="004A4A53" w:rsidP="006E1CE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4A4A53" w:rsidRPr="00DC2E68" w:rsidRDefault="00F26B5E" w:rsidP="006E1CE2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="00DC2E68" w:rsidRPr="00DC2E68">
        <w:rPr>
          <w:sz w:val="28"/>
          <w:szCs w:val="28"/>
          <w:lang w:val="en-US"/>
        </w:rPr>
        <w:t>V</w:t>
      </w:r>
      <w:r w:rsidR="005A2709">
        <w:rPr>
          <w:sz w:val="28"/>
          <w:szCs w:val="28"/>
          <w:lang w:val="en-US"/>
        </w:rPr>
        <w:t>I</w:t>
      </w:r>
      <w:r w:rsidR="0084421C">
        <w:rPr>
          <w:sz w:val="28"/>
          <w:szCs w:val="28"/>
          <w:lang w:val="en-US"/>
        </w:rPr>
        <w:t>I</w:t>
      </w:r>
      <w:r w:rsidR="00020DB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A2709" w:rsidRPr="00DC2E68">
        <w:rPr>
          <w:sz w:val="28"/>
          <w:szCs w:val="28"/>
        </w:rPr>
        <w:t xml:space="preserve">Творческой </w:t>
      </w:r>
      <w:r w:rsidR="004A4A53" w:rsidRPr="00DC2E68">
        <w:rPr>
          <w:sz w:val="28"/>
          <w:szCs w:val="28"/>
        </w:rPr>
        <w:t>научно-практической конференции</w:t>
      </w:r>
    </w:p>
    <w:p w:rsidR="004A4A53" w:rsidRPr="00DC2E68" w:rsidRDefault="004A4A53" w:rsidP="006E1CE2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459"/>
        <w:gridCol w:w="2410"/>
        <w:gridCol w:w="1134"/>
        <w:gridCol w:w="1918"/>
      </w:tblGrid>
      <w:tr w:rsidR="004A4A53" w:rsidRPr="00DC2E68" w:rsidTr="00982AED">
        <w:trPr>
          <w:trHeight w:val="499"/>
        </w:trPr>
        <w:tc>
          <w:tcPr>
            <w:tcW w:w="1193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Ф.И.О.</w:t>
            </w:r>
          </w:p>
        </w:tc>
        <w:tc>
          <w:tcPr>
            <w:tcW w:w="2459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Место работы,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должность,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 xml:space="preserve">телефоны, факс, </w:t>
            </w:r>
            <w:r w:rsidRPr="00DC2E68">
              <w:rPr>
                <w:sz w:val="28"/>
                <w:szCs w:val="28"/>
                <w:lang w:val="en-US"/>
              </w:rPr>
              <w:t>E</w:t>
            </w:r>
            <w:r w:rsidRPr="00DC2E68">
              <w:rPr>
                <w:sz w:val="28"/>
                <w:szCs w:val="28"/>
              </w:rPr>
              <w:t>-</w:t>
            </w:r>
            <w:r w:rsidRPr="00DC2E6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10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Тема выступления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Хронометраж</w:t>
            </w:r>
          </w:p>
        </w:tc>
        <w:tc>
          <w:tcPr>
            <w:tcW w:w="1918" w:type="dxa"/>
          </w:tcPr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Необходимое демонстрационное</w:t>
            </w:r>
          </w:p>
          <w:p w:rsidR="004A4A53" w:rsidRPr="00DC2E68" w:rsidRDefault="004A4A53" w:rsidP="006E1C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оборудование</w:t>
            </w:r>
          </w:p>
        </w:tc>
      </w:tr>
      <w:tr w:rsidR="004A4A53" w:rsidRPr="00DC2E68" w:rsidTr="00982AED">
        <w:trPr>
          <w:trHeight w:val="499"/>
        </w:trPr>
        <w:tc>
          <w:tcPr>
            <w:tcW w:w="1193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4A4A53" w:rsidRPr="00DC2E68" w:rsidRDefault="004A4A53" w:rsidP="006E1C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hd w:val="clear" w:color="auto" w:fill="FFFFFF"/>
        <w:spacing w:line="276" w:lineRule="auto"/>
        <w:ind w:firstLine="686"/>
      </w:pPr>
      <w:r w:rsidRPr="001D24DA">
        <w:rPr>
          <w:i/>
          <w:iCs/>
        </w:rPr>
        <w:t>Заявки п</w:t>
      </w:r>
      <w:r w:rsidR="008D302E" w:rsidRPr="001D24DA">
        <w:rPr>
          <w:i/>
          <w:iCs/>
        </w:rPr>
        <w:t>ринимаются</w:t>
      </w:r>
      <w:r w:rsidR="00F26B5E">
        <w:rPr>
          <w:i/>
          <w:iCs/>
        </w:rPr>
        <w:t xml:space="preserve"> </w:t>
      </w:r>
      <w:r w:rsidRPr="00DC2E68">
        <w:rPr>
          <w:i/>
          <w:iCs/>
        </w:rPr>
        <w:t>по адресу: 443058, г. Самара, ул.</w:t>
      </w:r>
      <w:r w:rsidR="00F26B5E">
        <w:rPr>
          <w:i/>
          <w:iCs/>
        </w:rPr>
        <w:t xml:space="preserve"> </w:t>
      </w:r>
      <w:r w:rsidRPr="00DC2E68">
        <w:rPr>
          <w:i/>
          <w:iCs/>
        </w:rPr>
        <w:t>Победы, д.83, ДМШ № 7. Тел./факс 995-47-69, 995-00-87.</w:t>
      </w:r>
    </w:p>
    <w:p w:rsidR="004A4A53" w:rsidRPr="00DC2E68" w:rsidRDefault="004A4A53" w:rsidP="006E1CE2">
      <w:pPr>
        <w:shd w:val="clear" w:color="auto" w:fill="FFFFFF"/>
        <w:spacing w:line="276" w:lineRule="auto"/>
        <w:ind w:left="754"/>
      </w:pPr>
      <w:r w:rsidRPr="00DC2E68">
        <w:rPr>
          <w:i/>
          <w:iCs/>
          <w:lang w:val="en-US"/>
        </w:rPr>
        <w:t>E</w:t>
      </w:r>
      <w:r w:rsidRPr="00DC2E68">
        <w:rPr>
          <w:i/>
          <w:iCs/>
        </w:rPr>
        <w:t>-</w:t>
      </w:r>
      <w:r w:rsidRPr="00DC2E68">
        <w:rPr>
          <w:i/>
          <w:iCs/>
          <w:lang w:val="en-US"/>
        </w:rPr>
        <w:t>mail</w:t>
      </w:r>
      <w:r w:rsidRPr="00DC2E68">
        <w:rPr>
          <w:i/>
          <w:iCs/>
        </w:rPr>
        <w:t xml:space="preserve">: </w:t>
      </w:r>
      <w:r w:rsidRPr="00DC2E68">
        <w:rPr>
          <w:i/>
          <w:iCs/>
          <w:lang w:val="en-US"/>
        </w:rPr>
        <w:t>dm</w:t>
      </w:r>
      <w:r w:rsidRPr="00DC2E68">
        <w:rPr>
          <w:i/>
          <w:iCs/>
        </w:rPr>
        <w:t>с</w:t>
      </w:r>
      <w:r w:rsidRPr="00DC2E68">
        <w:rPr>
          <w:i/>
          <w:iCs/>
          <w:lang w:val="en-US"/>
        </w:rPr>
        <w:t>h</w:t>
      </w:r>
      <w:r w:rsidRPr="00DC2E68">
        <w:rPr>
          <w:i/>
          <w:iCs/>
        </w:rPr>
        <w:t>7@</w:t>
      </w:r>
      <w:r w:rsidRPr="00DC2E68">
        <w:rPr>
          <w:i/>
          <w:iCs/>
          <w:lang w:val="en-US"/>
        </w:rPr>
        <w:t>yandex</w:t>
      </w:r>
      <w:r w:rsidRPr="00DC2E68">
        <w:rPr>
          <w:i/>
          <w:iCs/>
        </w:rPr>
        <w:t xml:space="preserve">. </w:t>
      </w:r>
      <w:r w:rsidRPr="00DC2E68">
        <w:rPr>
          <w:i/>
          <w:iCs/>
          <w:lang w:val="en-US"/>
        </w:rPr>
        <w:t>ru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Руководитель городской творческой лаборатории</w:t>
      </w:r>
    </w:p>
    <w:p w:rsidR="00DC2E68" w:rsidRPr="00DC2E68" w:rsidRDefault="00DC2E68" w:rsidP="006E1CE2">
      <w:pPr>
        <w:spacing w:line="276" w:lineRule="auto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пропаганды и развития исполнительства </w:t>
      </w:r>
    </w:p>
    <w:p w:rsidR="00DC2E68" w:rsidRPr="001B5F5B" w:rsidRDefault="00DC2E68" w:rsidP="006E1CE2">
      <w:pPr>
        <w:spacing w:line="276" w:lineRule="auto"/>
        <w:rPr>
          <w:sz w:val="28"/>
          <w:szCs w:val="28"/>
        </w:rPr>
      </w:pPr>
      <w:r w:rsidRPr="00DC2E68">
        <w:rPr>
          <w:sz w:val="28"/>
          <w:szCs w:val="28"/>
        </w:rPr>
        <w:t xml:space="preserve">на баяне и аккордеоне </w:t>
      </w:r>
    </w:p>
    <w:p w:rsidR="004A4A53" w:rsidRPr="00DC2E68" w:rsidRDefault="008D302E" w:rsidP="006E1CE2">
      <w:pPr>
        <w:spacing w:line="276" w:lineRule="auto"/>
        <w:rPr>
          <w:sz w:val="28"/>
          <w:szCs w:val="28"/>
        </w:rPr>
      </w:pPr>
      <w:r w:rsidRPr="00DC2E68">
        <w:rPr>
          <w:sz w:val="28"/>
          <w:szCs w:val="28"/>
        </w:rPr>
        <w:t xml:space="preserve">Директор МБУ ДО </w:t>
      </w:r>
      <w:r w:rsidR="004A4A53" w:rsidRPr="00DC2E68">
        <w:rPr>
          <w:sz w:val="28"/>
          <w:szCs w:val="28"/>
        </w:rPr>
        <w:t xml:space="preserve">г.о. Самара «ДМШ № 7»                </w:t>
      </w:r>
      <w:r w:rsidR="00A31DA4">
        <w:rPr>
          <w:sz w:val="28"/>
          <w:szCs w:val="28"/>
        </w:rPr>
        <w:t xml:space="preserve">          </w:t>
      </w:r>
      <w:r w:rsidR="004A4A53" w:rsidRPr="00DC2E68">
        <w:rPr>
          <w:sz w:val="28"/>
          <w:szCs w:val="28"/>
        </w:rPr>
        <w:t xml:space="preserve">         В.Е.</w:t>
      </w:r>
      <w:r w:rsidR="00F26B5E">
        <w:rPr>
          <w:sz w:val="28"/>
          <w:szCs w:val="28"/>
        </w:rPr>
        <w:t xml:space="preserve"> </w:t>
      </w:r>
      <w:r w:rsidR="004A4A53" w:rsidRPr="00DC2E68">
        <w:rPr>
          <w:sz w:val="28"/>
          <w:szCs w:val="28"/>
        </w:rPr>
        <w:t>Иванов</w:t>
      </w:r>
    </w:p>
    <w:p w:rsidR="004A4A53" w:rsidRPr="00DC2E68" w:rsidRDefault="004A4A53" w:rsidP="006E1CE2">
      <w:pPr>
        <w:spacing w:line="276" w:lineRule="auto"/>
        <w:jc w:val="both"/>
        <w:rPr>
          <w:sz w:val="28"/>
          <w:szCs w:val="28"/>
        </w:rPr>
      </w:pPr>
    </w:p>
    <w:p w:rsidR="004A4A53" w:rsidRPr="00DC2E68" w:rsidRDefault="004A4A53" w:rsidP="006E1CE2">
      <w:pPr>
        <w:spacing w:line="276" w:lineRule="auto"/>
        <w:jc w:val="both"/>
        <w:rPr>
          <w:b/>
          <w:sz w:val="32"/>
          <w:szCs w:val="32"/>
        </w:rPr>
      </w:pPr>
    </w:p>
    <w:sectPr w:rsidR="004A4A53" w:rsidRPr="00DC2E68" w:rsidSect="00B6538D">
      <w:footerReference w:type="default" r:id="rId11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A6" w:rsidRDefault="007006A6" w:rsidP="004A4A53">
      <w:r>
        <w:separator/>
      </w:r>
    </w:p>
  </w:endnote>
  <w:endnote w:type="continuationSeparator" w:id="0">
    <w:p w:rsidR="007006A6" w:rsidRDefault="007006A6" w:rsidP="004A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ED" w:rsidRDefault="009978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D35">
      <w:rPr>
        <w:noProof/>
      </w:rPr>
      <w:t>6</w:t>
    </w:r>
    <w:r>
      <w:rPr>
        <w:noProof/>
      </w:rPr>
      <w:fldChar w:fldCharType="end"/>
    </w:r>
  </w:p>
  <w:p w:rsidR="009978ED" w:rsidRDefault="009978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A6" w:rsidRDefault="007006A6" w:rsidP="004A4A53">
      <w:r>
        <w:separator/>
      </w:r>
    </w:p>
  </w:footnote>
  <w:footnote w:type="continuationSeparator" w:id="0">
    <w:p w:rsidR="007006A6" w:rsidRDefault="007006A6" w:rsidP="004A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4742E"/>
    <w:multiLevelType w:val="hybridMultilevel"/>
    <w:tmpl w:val="1878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321B"/>
    <w:multiLevelType w:val="hybridMultilevel"/>
    <w:tmpl w:val="F480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641D85"/>
    <w:multiLevelType w:val="hybridMultilevel"/>
    <w:tmpl w:val="8DE4FD9E"/>
    <w:lvl w:ilvl="0" w:tplc="21922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55241"/>
    <w:multiLevelType w:val="hybridMultilevel"/>
    <w:tmpl w:val="245E6B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645A277A"/>
    <w:multiLevelType w:val="hybridMultilevel"/>
    <w:tmpl w:val="3AAA0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57616"/>
    <w:multiLevelType w:val="hybridMultilevel"/>
    <w:tmpl w:val="EA100632"/>
    <w:lvl w:ilvl="0" w:tplc="9E4E96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50040A9"/>
    <w:multiLevelType w:val="hybridMultilevel"/>
    <w:tmpl w:val="6D4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7F1"/>
    <w:rsid w:val="00006EE8"/>
    <w:rsid w:val="00020DBB"/>
    <w:rsid w:val="000353EB"/>
    <w:rsid w:val="00050BEB"/>
    <w:rsid w:val="00060FBE"/>
    <w:rsid w:val="00080AAA"/>
    <w:rsid w:val="00085501"/>
    <w:rsid w:val="000B0121"/>
    <w:rsid w:val="000C1BF7"/>
    <w:rsid w:val="000C30F4"/>
    <w:rsid w:val="000C3CDE"/>
    <w:rsid w:val="000D45B2"/>
    <w:rsid w:val="000D5D98"/>
    <w:rsid w:val="000D75B9"/>
    <w:rsid w:val="000F1F33"/>
    <w:rsid w:val="000F5FD3"/>
    <w:rsid w:val="000F6454"/>
    <w:rsid w:val="0012000C"/>
    <w:rsid w:val="00141CF9"/>
    <w:rsid w:val="00146C80"/>
    <w:rsid w:val="001A1242"/>
    <w:rsid w:val="001B28CC"/>
    <w:rsid w:val="001B5F5B"/>
    <w:rsid w:val="001D24DA"/>
    <w:rsid w:val="001F3D40"/>
    <w:rsid w:val="00220296"/>
    <w:rsid w:val="0022324A"/>
    <w:rsid w:val="00225025"/>
    <w:rsid w:val="00225B22"/>
    <w:rsid w:val="00235669"/>
    <w:rsid w:val="00254DA0"/>
    <w:rsid w:val="00275C42"/>
    <w:rsid w:val="00276430"/>
    <w:rsid w:val="002877B2"/>
    <w:rsid w:val="002A07AC"/>
    <w:rsid w:val="002B40BD"/>
    <w:rsid w:val="002C0DE8"/>
    <w:rsid w:val="002C2BC8"/>
    <w:rsid w:val="002C3BB7"/>
    <w:rsid w:val="002D0DA3"/>
    <w:rsid w:val="002D7715"/>
    <w:rsid w:val="003001B8"/>
    <w:rsid w:val="00302DBC"/>
    <w:rsid w:val="00317F8B"/>
    <w:rsid w:val="00327C9D"/>
    <w:rsid w:val="00347A8A"/>
    <w:rsid w:val="00361951"/>
    <w:rsid w:val="00365A42"/>
    <w:rsid w:val="00367014"/>
    <w:rsid w:val="00371117"/>
    <w:rsid w:val="00385D69"/>
    <w:rsid w:val="003A5F47"/>
    <w:rsid w:val="003B1E34"/>
    <w:rsid w:val="003C79FB"/>
    <w:rsid w:val="003E6F21"/>
    <w:rsid w:val="004006D8"/>
    <w:rsid w:val="004410FB"/>
    <w:rsid w:val="0044760A"/>
    <w:rsid w:val="00450731"/>
    <w:rsid w:val="00462636"/>
    <w:rsid w:val="00462E3F"/>
    <w:rsid w:val="00477E4A"/>
    <w:rsid w:val="00485D83"/>
    <w:rsid w:val="004862CC"/>
    <w:rsid w:val="00497F9E"/>
    <w:rsid w:val="004A1132"/>
    <w:rsid w:val="004A2B44"/>
    <w:rsid w:val="004A4A53"/>
    <w:rsid w:val="004D0AA6"/>
    <w:rsid w:val="004E2EFA"/>
    <w:rsid w:val="004E386D"/>
    <w:rsid w:val="004F47CD"/>
    <w:rsid w:val="00510CE9"/>
    <w:rsid w:val="00516F94"/>
    <w:rsid w:val="00536BCF"/>
    <w:rsid w:val="005457AC"/>
    <w:rsid w:val="00557B6D"/>
    <w:rsid w:val="00567008"/>
    <w:rsid w:val="00575FB8"/>
    <w:rsid w:val="00590F88"/>
    <w:rsid w:val="005A23AF"/>
    <w:rsid w:val="005A2709"/>
    <w:rsid w:val="005C2CC4"/>
    <w:rsid w:val="005D2FEF"/>
    <w:rsid w:val="005F37CD"/>
    <w:rsid w:val="005F6FF4"/>
    <w:rsid w:val="00600646"/>
    <w:rsid w:val="0062704A"/>
    <w:rsid w:val="00663380"/>
    <w:rsid w:val="006E1CE2"/>
    <w:rsid w:val="006F4614"/>
    <w:rsid w:val="007006A6"/>
    <w:rsid w:val="00714406"/>
    <w:rsid w:val="007242F9"/>
    <w:rsid w:val="007307B3"/>
    <w:rsid w:val="00741FD5"/>
    <w:rsid w:val="007652BC"/>
    <w:rsid w:val="00765E7E"/>
    <w:rsid w:val="0078289E"/>
    <w:rsid w:val="00784CAF"/>
    <w:rsid w:val="007D4002"/>
    <w:rsid w:val="007E1880"/>
    <w:rsid w:val="007E2383"/>
    <w:rsid w:val="007E5622"/>
    <w:rsid w:val="007F7100"/>
    <w:rsid w:val="00813914"/>
    <w:rsid w:val="00821FBD"/>
    <w:rsid w:val="008221ED"/>
    <w:rsid w:val="00826ACD"/>
    <w:rsid w:val="008309E4"/>
    <w:rsid w:val="0084421C"/>
    <w:rsid w:val="00846258"/>
    <w:rsid w:val="00853DB9"/>
    <w:rsid w:val="008556BE"/>
    <w:rsid w:val="008607B3"/>
    <w:rsid w:val="008672AB"/>
    <w:rsid w:val="00871105"/>
    <w:rsid w:val="00874B71"/>
    <w:rsid w:val="008807B9"/>
    <w:rsid w:val="00891209"/>
    <w:rsid w:val="008B26D8"/>
    <w:rsid w:val="008B664A"/>
    <w:rsid w:val="008B687C"/>
    <w:rsid w:val="008C0081"/>
    <w:rsid w:val="008D213B"/>
    <w:rsid w:val="008D302E"/>
    <w:rsid w:val="008D7691"/>
    <w:rsid w:val="008D77F1"/>
    <w:rsid w:val="008F3891"/>
    <w:rsid w:val="008F498A"/>
    <w:rsid w:val="008F4EF4"/>
    <w:rsid w:val="0090123F"/>
    <w:rsid w:val="00903C76"/>
    <w:rsid w:val="00904CAE"/>
    <w:rsid w:val="00913261"/>
    <w:rsid w:val="00925530"/>
    <w:rsid w:val="00945E9B"/>
    <w:rsid w:val="009553C3"/>
    <w:rsid w:val="0096575F"/>
    <w:rsid w:val="00982AED"/>
    <w:rsid w:val="00983D4B"/>
    <w:rsid w:val="00992A76"/>
    <w:rsid w:val="00995F6C"/>
    <w:rsid w:val="009978ED"/>
    <w:rsid w:val="009B19CB"/>
    <w:rsid w:val="009B5EAD"/>
    <w:rsid w:val="009B63F7"/>
    <w:rsid w:val="009C7EBF"/>
    <w:rsid w:val="009D5782"/>
    <w:rsid w:val="009E6DEB"/>
    <w:rsid w:val="009F16C7"/>
    <w:rsid w:val="009F1764"/>
    <w:rsid w:val="00A31DA4"/>
    <w:rsid w:val="00A37970"/>
    <w:rsid w:val="00A51495"/>
    <w:rsid w:val="00A51A63"/>
    <w:rsid w:val="00A53B17"/>
    <w:rsid w:val="00A5612B"/>
    <w:rsid w:val="00A7511D"/>
    <w:rsid w:val="00A7528C"/>
    <w:rsid w:val="00A81A29"/>
    <w:rsid w:val="00AC1630"/>
    <w:rsid w:val="00AC311B"/>
    <w:rsid w:val="00AC35ED"/>
    <w:rsid w:val="00AD20D6"/>
    <w:rsid w:val="00AD4264"/>
    <w:rsid w:val="00AD6B4A"/>
    <w:rsid w:val="00AF0840"/>
    <w:rsid w:val="00AF2BFC"/>
    <w:rsid w:val="00AF5626"/>
    <w:rsid w:val="00AF588C"/>
    <w:rsid w:val="00AF7E08"/>
    <w:rsid w:val="00B117F6"/>
    <w:rsid w:val="00B15500"/>
    <w:rsid w:val="00B171F1"/>
    <w:rsid w:val="00B421F6"/>
    <w:rsid w:val="00B50C24"/>
    <w:rsid w:val="00B51AF0"/>
    <w:rsid w:val="00B54D75"/>
    <w:rsid w:val="00B65215"/>
    <w:rsid w:val="00B6538D"/>
    <w:rsid w:val="00B85861"/>
    <w:rsid w:val="00B86859"/>
    <w:rsid w:val="00B86BB6"/>
    <w:rsid w:val="00BB10DE"/>
    <w:rsid w:val="00BB514E"/>
    <w:rsid w:val="00BB6213"/>
    <w:rsid w:val="00BB658A"/>
    <w:rsid w:val="00BD3F38"/>
    <w:rsid w:val="00BD5259"/>
    <w:rsid w:val="00BE6AC8"/>
    <w:rsid w:val="00BF0BEF"/>
    <w:rsid w:val="00C0231E"/>
    <w:rsid w:val="00C05CF9"/>
    <w:rsid w:val="00C12FCC"/>
    <w:rsid w:val="00C3232E"/>
    <w:rsid w:val="00C35EC9"/>
    <w:rsid w:val="00C66F6B"/>
    <w:rsid w:val="00C767A4"/>
    <w:rsid w:val="00CA2DC7"/>
    <w:rsid w:val="00CC4755"/>
    <w:rsid w:val="00CF01D4"/>
    <w:rsid w:val="00CF0E74"/>
    <w:rsid w:val="00CF2BFE"/>
    <w:rsid w:val="00D0782C"/>
    <w:rsid w:val="00D078A8"/>
    <w:rsid w:val="00D27AFE"/>
    <w:rsid w:val="00D44383"/>
    <w:rsid w:val="00D458B6"/>
    <w:rsid w:val="00D56BE0"/>
    <w:rsid w:val="00D623D9"/>
    <w:rsid w:val="00DA0D34"/>
    <w:rsid w:val="00DC2E68"/>
    <w:rsid w:val="00DD0656"/>
    <w:rsid w:val="00E14C8A"/>
    <w:rsid w:val="00E2167A"/>
    <w:rsid w:val="00E263FB"/>
    <w:rsid w:val="00E30FB9"/>
    <w:rsid w:val="00E313EA"/>
    <w:rsid w:val="00E36153"/>
    <w:rsid w:val="00E4750A"/>
    <w:rsid w:val="00E77174"/>
    <w:rsid w:val="00E901DE"/>
    <w:rsid w:val="00E9028A"/>
    <w:rsid w:val="00E90A6C"/>
    <w:rsid w:val="00E97F7F"/>
    <w:rsid w:val="00EA091E"/>
    <w:rsid w:val="00EA0B8B"/>
    <w:rsid w:val="00EA7BA2"/>
    <w:rsid w:val="00ED07A1"/>
    <w:rsid w:val="00EE2D40"/>
    <w:rsid w:val="00F01389"/>
    <w:rsid w:val="00F03D8B"/>
    <w:rsid w:val="00F0609A"/>
    <w:rsid w:val="00F266A2"/>
    <w:rsid w:val="00F26B5E"/>
    <w:rsid w:val="00F50D35"/>
    <w:rsid w:val="00F5403B"/>
    <w:rsid w:val="00F56043"/>
    <w:rsid w:val="00F63116"/>
    <w:rsid w:val="00F666BE"/>
    <w:rsid w:val="00FB13D4"/>
    <w:rsid w:val="00FB5EC3"/>
    <w:rsid w:val="00FD7E8B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3ECA410B-7371-4A72-9F7C-64C8246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F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4A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A4A5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4A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A4A5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1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2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h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mch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ch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DA868-51CA-4B4E-A2C6-A2A095BC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вопросам культуры, спорта, туризма и молодёжной политики Администрации городского округа Самара</vt:lpstr>
    </vt:vector>
  </TitlesOfParts>
  <Company>Reanimator Extreme Edition</Company>
  <LinksUpToDate>false</LinksUpToDate>
  <CharactersWithSpaces>20419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вопросам культуры, спорта, туризма и молодёжной политики Администрации городского округа Самара</dc:title>
  <dc:creator>Хозяин</dc:creator>
  <cp:lastModifiedBy>123321</cp:lastModifiedBy>
  <cp:revision>34</cp:revision>
  <cp:lastPrinted>2018-10-10T05:44:00Z</cp:lastPrinted>
  <dcterms:created xsi:type="dcterms:W3CDTF">2017-10-19T09:35:00Z</dcterms:created>
  <dcterms:modified xsi:type="dcterms:W3CDTF">2018-10-10T05:48:00Z</dcterms:modified>
</cp:coreProperties>
</file>